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842C" w14:textId="7777777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3AF680CC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1DB7F2C5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34E92F2E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0C3D9B7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248431C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7E7743BC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6E8154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36"/>
      </w:tblGrid>
      <w:tr w:rsidR="00E73DDA" w:rsidRPr="005B2653" w14:paraId="27D664E7" w14:textId="77777777" w:rsidTr="006F1E00">
        <w:tc>
          <w:tcPr>
            <w:tcW w:w="4192" w:type="dxa"/>
            <w:shd w:val="clear" w:color="auto" w:fill="auto"/>
          </w:tcPr>
          <w:p w14:paraId="6A643B1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223B0D4A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4E798B00" w14:textId="77777777" w:rsidR="00E73DDA" w:rsidRPr="005B2653" w:rsidRDefault="006F1E00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1C621C">
              <w:rPr>
                <w:rFonts w:ascii="Arial" w:hAnsi="Arial" w:cs="Arial"/>
                <w:i/>
                <w:sz w:val="22"/>
              </w:rPr>
              <w:t>Master di secondo livello (annuale)</w:t>
            </w:r>
          </w:p>
        </w:tc>
      </w:tr>
      <w:tr w:rsidR="00E73DDA" w:rsidRPr="005B2653" w14:paraId="3D98C9A2" w14:textId="77777777" w:rsidTr="006F1E00">
        <w:tc>
          <w:tcPr>
            <w:tcW w:w="4192" w:type="dxa"/>
            <w:shd w:val="clear" w:color="auto" w:fill="auto"/>
          </w:tcPr>
          <w:p w14:paraId="66E9CCF4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3268A115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72F86071" w14:textId="77777777" w:rsidR="00E73DDA" w:rsidRPr="005B2653" w:rsidRDefault="006F1E00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bookmarkStart w:id="0" w:name="_GoBack"/>
            <w:r w:rsidRPr="003B70E0">
              <w:rPr>
                <w:rFonts w:ascii="Arial" w:hAnsi="Arial" w:cs="Arial"/>
                <w:i/>
                <w:sz w:val="22"/>
              </w:rPr>
              <w:t>Didattica Museale generale</w:t>
            </w:r>
            <w:bookmarkEnd w:id="0"/>
          </w:p>
        </w:tc>
      </w:tr>
      <w:tr w:rsidR="003D74AE" w:rsidRPr="005B2653" w14:paraId="14F99118" w14:textId="77777777" w:rsidTr="006F1E00">
        <w:tc>
          <w:tcPr>
            <w:tcW w:w="4192" w:type="dxa"/>
            <w:shd w:val="clear" w:color="auto" w:fill="auto"/>
          </w:tcPr>
          <w:p w14:paraId="297C2BF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1BB03E1D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534B90A9" w14:textId="77777777" w:rsidR="003D74AE" w:rsidRPr="005B2653" w:rsidRDefault="006F1E00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Rinnovo</w:t>
            </w:r>
          </w:p>
        </w:tc>
      </w:tr>
      <w:tr w:rsidR="003D74AE" w:rsidRPr="005B2653" w14:paraId="6365A177" w14:textId="77777777" w:rsidTr="006F1E00">
        <w:tc>
          <w:tcPr>
            <w:tcW w:w="4192" w:type="dxa"/>
            <w:shd w:val="clear" w:color="auto" w:fill="auto"/>
          </w:tcPr>
          <w:p w14:paraId="453FF633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41D4CA02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1B569382" w14:textId="77777777" w:rsidR="003D74AE" w:rsidRPr="005B2653" w:rsidRDefault="006F1E00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3B70E0">
              <w:rPr>
                <w:rFonts w:ascii="Arial" w:hAnsi="Arial" w:cs="Arial"/>
                <w:i/>
                <w:sz w:val="22"/>
              </w:rPr>
              <w:t>Didattica Museale generale</w:t>
            </w:r>
          </w:p>
        </w:tc>
      </w:tr>
      <w:tr w:rsidR="003D74AE" w:rsidRPr="005B2653" w14:paraId="26A30796" w14:textId="77777777" w:rsidTr="006F1E00">
        <w:tc>
          <w:tcPr>
            <w:tcW w:w="4192" w:type="dxa"/>
            <w:shd w:val="clear" w:color="auto" w:fill="auto"/>
          </w:tcPr>
          <w:p w14:paraId="4CF037C2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3697EC0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7D46F7F2" w14:textId="77777777" w:rsidR="003D74AE" w:rsidRPr="005B2653" w:rsidRDefault="006F1E00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1C621C">
              <w:rPr>
                <w:rFonts w:ascii="Arial" w:hAnsi="Arial" w:cs="Arial"/>
                <w:i/>
                <w:sz w:val="22"/>
              </w:rPr>
              <w:t>Dipartimento di Scienze della Formazione</w:t>
            </w:r>
          </w:p>
        </w:tc>
      </w:tr>
      <w:tr w:rsidR="006F1E00" w:rsidRPr="005B2653" w14:paraId="6FCAB8E2" w14:textId="77777777" w:rsidTr="006F1E00">
        <w:tc>
          <w:tcPr>
            <w:tcW w:w="4192" w:type="dxa"/>
            <w:shd w:val="clear" w:color="auto" w:fill="auto"/>
          </w:tcPr>
          <w:p w14:paraId="5766C4F5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1C9EBF13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11150E1A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 mesi</w:t>
            </w:r>
          </w:p>
        </w:tc>
      </w:tr>
      <w:tr w:rsidR="006F1E00" w:rsidRPr="005B2653" w14:paraId="44845F56" w14:textId="77777777" w:rsidTr="006F1E00">
        <w:tc>
          <w:tcPr>
            <w:tcW w:w="4192" w:type="dxa"/>
            <w:shd w:val="clear" w:color="auto" w:fill="auto"/>
          </w:tcPr>
          <w:p w14:paraId="4F23B435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27C523B5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50F7910C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febbraio 20</w:t>
            </w:r>
            <w:r w:rsidR="00F96CEC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 xml:space="preserve"> – 30 novembre 2020</w:t>
            </w:r>
          </w:p>
        </w:tc>
      </w:tr>
      <w:tr w:rsidR="006F1E00" w:rsidRPr="005B2653" w14:paraId="4956C610" w14:textId="77777777" w:rsidTr="006F1E00">
        <w:tc>
          <w:tcPr>
            <w:tcW w:w="4192" w:type="dxa"/>
            <w:shd w:val="clear" w:color="auto" w:fill="auto"/>
          </w:tcPr>
          <w:p w14:paraId="254A4840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2DC28935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1B167472" w14:textId="77777777" w:rsidR="006F1E00" w:rsidRDefault="006F1E00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i/>
                <w:sz w:val="22"/>
              </w:rPr>
              <w:t xml:space="preserve">Centro di Didattica Museale – Via </w:t>
            </w:r>
            <w:r>
              <w:rPr>
                <w:rFonts w:ascii="Arial" w:hAnsi="Arial" w:cs="Arial"/>
                <w:i/>
                <w:sz w:val="22"/>
              </w:rPr>
              <w:t>Milazzo</w:t>
            </w:r>
            <w:r w:rsidRPr="001C621C">
              <w:rPr>
                <w:rFonts w:ascii="Arial" w:hAnsi="Arial" w:cs="Arial"/>
                <w:i/>
                <w:sz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</w:rPr>
              <w:t>11B</w:t>
            </w:r>
          </w:p>
          <w:p w14:paraId="477E0A1D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C621C">
              <w:rPr>
                <w:rFonts w:ascii="Arial" w:hAnsi="Arial" w:cs="Arial"/>
                <w:i/>
                <w:sz w:val="22"/>
              </w:rPr>
              <w:t>00185 Roma</w:t>
            </w:r>
          </w:p>
        </w:tc>
      </w:tr>
      <w:tr w:rsidR="006F1E00" w:rsidRPr="005B2653" w14:paraId="6340681E" w14:textId="77777777" w:rsidTr="006F1E00">
        <w:tc>
          <w:tcPr>
            <w:tcW w:w="4192" w:type="dxa"/>
            <w:shd w:val="clear" w:color="auto" w:fill="auto"/>
          </w:tcPr>
          <w:p w14:paraId="20F93140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12E32B23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6" w:type="dxa"/>
            <w:shd w:val="clear" w:color="auto" w:fill="auto"/>
          </w:tcPr>
          <w:p w14:paraId="2FFA8AC0" w14:textId="77777777" w:rsidR="006F1E00" w:rsidRDefault="006F1E00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i/>
                <w:sz w:val="22"/>
              </w:rPr>
              <w:t xml:space="preserve">Centro di Didattica Museale – Via </w:t>
            </w:r>
            <w:r>
              <w:rPr>
                <w:rFonts w:ascii="Arial" w:hAnsi="Arial" w:cs="Arial"/>
                <w:i/>
                <w:sz w:val="22"/>
              </w:rPr>
              <w:t>Milazzo</w:t>
            </w:r>
            <w:r w:rsidRPr="001C621C">
              <w:rPr>
                <w:rFonts w:ascii="Arial" w:hAnsi="Arial" w:cs="Arial"/>
                <w:i/>
                <w:sz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</w:rPr>
              <w:t>11B</w:t>
            </w:r>
          </w:p>
          <w:p w14:paraId="39A9A198" w14:textId="77777777" w:rsidR="006F1E00" w:rsidRDefault="006F1E00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i/>
                <w:sz w:val="22"/>
              </w:rPr>
              <w:t>00185 Roma</w:t>
            </w:r>
          </w:p>
          <w:p w14:paraId="3BA926C0" w14:textId="77777777" w:rsidR="006F1E00" w:rsidRPr="005B2653" w:rsidRDefault="003B2B0D" w:rsidP="006F1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hyperlink r:id="rId8" w:history="1">
              <w:r w:rsidR="006F1E00" w:rsidRPr="00897E3D">
                <w:rPr>
                  <w:rStyle w:val="Collegamentoipertestuale"/>
                  <w:rFonts w:ascii="Arial" w:hAnsi="Arial" w:cs="Arial"/>
                  <w:i/>
                  <w:sz w:val="22"/>
                </w:rPr>
                <w:t>master.cdm@uniroma3.it</w:t>
              </w:r>
            </w:hyperlink>
          </w:p>
        </w:tc>
      </w:tr>
    </w:tbl>
    <w:p w14:paraId="38E734F8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7E16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BF78C0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81E0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F539A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0A0B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12746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089126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B530D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FF11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6FD2C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F6A9B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DA720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56390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D9702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B0E7F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C0512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F68EF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D6E030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635818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377593" w14:textId="77777777" w:rsidR="006F1E00" w:rsidRDefault="006F1E00" w:rsidP="00C77369">
      <w:pPr>
        <w:pStyle w:val="Titolo"/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5A64E9D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lastRenderedPageBreak/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657"/>
        <w:gridCol w:w="2390"/>
        <w:gridCol w:w="2246"/>
        <w:gridCol w:w="111"/>
      </w:tblGrid>
      <w:tr w:rsidR="00CC0CEC" w:rsidRPr="005B2653" w14:paraId="0405F6EB" w14:textId="77777777" w:rsidTr="006F1E00">
        <w:tc>
          <w:tcPr>
            <w:tcW w:w="2769" w:type="dxa"/>
            <w:shd w:val="clear" w:color="auto" w:fill="auto"/>
          </w:tcPr>
          <w:p w14:paraId="28229815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57" w:type="dxa"/>
            <w:shd w:val="clear" w:color="auto" w:fill="auto"/>
          </w:tcPr>
          <w:p w14:paraId="52311633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390" w:type="dxa"/>
            <w:shd w:val="clear" w:color="auto" w:fill="auto"/>
          </w:tcPr>
          <w:p w14:paraId="402D81B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2CD50AA4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6F1E00" w:rsidRPr="005B2653" w14:paraId="129FA799" w14:textId="77777777" w:rsidTr="006F1E00">
        <w:trPr>
          <w:gridAfter w:val="1"/>
          <w:wAfter w:w="111" w:type="dxa"/>
        </w:trPr>
        <w:tc>
          <w:tcPr>
            <w:tcW w:w="2769" w:type="dxa"/>
            <w:shd w:val="clear" w:color="auto" w:fill="auto"/>
          </w:tcPr>
          <w:p w14:paraId="73DE57D4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Poce</w:t>
            </w:r>
          </w:p>
        </w:tc>
        <w:tc>
          <w:tcPr>
            <w:tcW w:w="2657" w:type="dxa"/>
            <w:shd w:val="clear" w:color="auto" w:fill="auto"/>
          </w:tcPr>
          <w:p w14:paraId="33DC64A4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Antonella</w:t>
            </w:r>
          </w:p>
        </w:tc>
        <w:tc>
          <w:tcPr>
            <w:tcW w:w="2390" w:type="dxa"/>
            <w:shd w:val="clear" w:color="auto" w:fill="auto"/>
          </w:tcPr>
          <w:p w14:paraId="290DAE89" w14:textId="77777777" w:rsidR="006F1E00" w:rsidRPr="001C621C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CED9823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2246" w:type="dxa"/>
            <w:shd w:val="clear" w:color="auto" w:fill="auto"/>
          </w:tcPr>
          <w:p w14:paraId="11F22C71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Professore Associato</w:t>
            </w:r>
          </w:p>
        </w:tc>
      </w:tr>
    </w:tbl>
    <w:p w14:paraId="11ED4312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5632BCA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37BB4C5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1498"/>
        <w:gridCol w:w="1560"/>
        <w:gridCol w:w="4306"/>
        <w:gridCol w:w="1924"/>
      </w:tblGrid>
      <w:tr w:rsidR="00CC0CEC" w:rsidRPr="005B2653" w14:paraId="466BDA65" w14:textId="77777777" w:rsidTr="00257206">
        <w:tc>
          <w:tcPr>
            <w:tcW w:w="177" w:type="pct"/>
            <w:shd w:val="clear" w:color="auto" w:fill="auto"/>
          </w:tcPr>
          <w:p w14:paraId="6BD2D78F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12A47BA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810" w:type="pct"/>
            <w:shd w:val="clear" w:color="auto" w:fill="auto"/>
          </w:tcPr>
          <w:p w14:paraId="4B290631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236" w:type="pct"/>
            <w:shd w:val="clear" w:color="auto" w:fill="auto"/>
          </w:tcPr>
          <w:p w14:paraId="7FDF73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000" w:type="pct"/>
            <w:shd w:val="clear" w:color="auto" w:fill="auto"/>
          </w:tcPr>
          <w:p w14:paraId="3A4D66C1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6F1E00" w:rsidRPr="003F30FC" w14:paraId="1DBA237E" w14:textId="77777777" w:rsidTr="00257206">
        <w:tc>
          <w:tcPr>
            <w:tcW w:w="177" w:type="pct"/>
            <w:shd w:val="clear" w:color="auto" w:fill="auto"/>
          </w:tcPr>
          <w:p w14:paraId="32A63E31" w14:textId="77777777" w:rsidR="006F1E00" w:rsidRPr="003F30FC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30F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14:paraId="2EACAE0D" w14:textId="77777777" w:rsidR="006F1E00" w:rsidRPr="003F30FC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Il Direttore quale Presidente</w:t>
            </w:r>
          </w:p>
          <w:p w14:paraId="319DF0CE" w14:textId="77777777" w:rsidR="006F1E00" w:rsidRPr="003F30FC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Prof. Poce</w:t>
            </w:r>
          </w:p>
        </w:tc>
        <w:tc>
          <w:tcPr>
            <w:tcW w:w="810" w:type="pct"/>
            <w:shd w:val="clear" w:color="auto" w:fill="auto"/>
          </w:tcPr>
          <w:p w14:paraId="132BDEA3" w14:textId="77777777" w:rsidR="006F1E00" w:rsidRPr="003F30FC" w:rsidRDefault="006F1E00" w:rsidP="006F1E00">
            <w:pPr>
              <w:autoSpaceDE w:val="0"/>
              <w:autoSpaceDN w:val="0"/>
              <w:adjustRightInd w:val="0"/>
              <w:ind w:lef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Antonella</w:t>
            </w:r>
          </w:p>
        </w:tc>
        <w:tc>
          <w:tcPr>
            <w:tcW w:w="2236" w:type="pct"/>
            <w:shd w:val="clear" w:color="auto" w:fill="auto"/>
          </w:tcPr>
          <w:p w14:paraId="1508D7DA" w14:textId="77777777" w:rsidR="006F1E00" w:rsidRPr="003F30FC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F4D885C" w14:textId="77777777" w:rsidR="006F1E00" w:rsidRPr="003F30FC" w:rsidRDefault="006F1E00" w:rsidP="006F1E00">
            <w:pPr>
              <w:autoSpaceDE w:val="0"/>
              <w:autoSpaceDN w:val="0"/>
              <w:adjustRightInd w:val="0"/>
              <w:ind w:left="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000" w:type="pct"/>
            <w:shd w:val="clear" w:color="auto" w:fill="auto"/>
          </w:tcPr>
          <w:p w14:paraId="2C74F3CF" w14:textId="77777777" w:rsidR="006F1E00" w:rsidRPr="003F30FC" w:rsidRDefault="006F1E00" w:rsidP="006F1E00">
            <w:pPr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6F1E00" w:rsidRPr="005B2653" w14:paraId="62DD6AD7" w14:textId="77777777" w:rsidTr="00257206">
        <w:tc>
          <w:tcPr>
            <w:tcW w:w="177" w:type="pct"/>
            <w:shd w:val="clear" w:color="auto" w:fill="auto"/>
          </w:tcPr>
          <w:p w14:paraId="08F063B5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92DBC72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Borruso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AA322E7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Francesca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F7EC851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5DD7A171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45959F9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6F1E00" w:rsidRPr="005B2653" w14:paraId="16ACAAA3" w14:textId="77777777" w:rsidTr="00257206">
        <w:tc>
          <w:tcPr>
            <w:tcW w:w="177" w:type="pct"/>
            <w:shd w:val="clear" w:color="auto" w:fill="auto"/>
          </w:tcPr>
          <w:p w14:paraId="63589B96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955AF65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Marella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73690BB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135B2403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2A8144E8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C3D4C80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Ricercatore confermato</w:t>
            </w:r>
          </w:p>
        </w:tc>
      </w:tr>
      <w:tr w:rsidR="006F1E00" w:rsidRPr="005B2653" w14:paraId="3F161674" w14:textId="77777777" w:rsidTr="00257206">
        <w:tc>
          <w:tcPr>
            <w:tcW w:w="177" w:type="pct"/>
            <w:shd w:val="clear" w:color="auto" w:fill="auto"/>
          </w:tcPr>
          <w:p w14:paraId="791AE469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7B98F00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4AFBA68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Simona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248F0598" w14:textId="77777777" w:rsidR="006F1E00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7C1A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</w:p>
          <w:p w14:paraId="1DD65B95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38421EB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6F1E00" w:rsidRPr="005B2653" w14:paraId="4524B944" w14:textId="77777777" w:rsidTr="00257206">
        <w:tc>
          <w:tcPr>
            <w:tcW w:w="177" w:type="pct"/>
            <w:shd w:val="clear" w:color="auto" w:fill="auto"/>
          </w:tcPr>
          <w:p w14:paraId="4D683110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2F133F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Zanotti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60228F5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Serenella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4BEA2D5F" w14:textId="77777777" w:rsidR="006F1E00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7C1A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</w:p>
          <w:p w14:paraId="71DB84C7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D81BC62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6F1E00" w:rsidRPr="005B2653" w14:paraId="764D9396" w14:textId="77777777" w:rsidTr="00257206">
        <w:tc>
          <w:tcPr>
            <w:tcW w:w="177" w:type="pct"/>
            <w:shd w:val="clear" w:color="auto" w:fill="auto"/>
          </w:tcPr>
          <w:p w14:paraId="2CE4525A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E3808B5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Cantatore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6B2E291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27AAB436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5AD045CB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3127635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6F1E00" w:rsidRPr="005B2653" w14:paraId="158CD3B9" w14:textId="77777777" w:rsidTr="00257206">
        <w:tc>
          <w:tcPr>
            <w:tcW w:w="177" w:type="pct"/>
            <w:shd w:val="clear" w:color="auto" w:fill="auto"/>
          </w:tcPr>
          <w:p w14:paraId="1923D483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E9C691B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Agrusti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178D72D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33E38CD3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3B9E4C53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2E2E58B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RTDB</w:t>
            </w:r>
          </w:p>
        </w:tc>
      </w:tr>
    </w:tbl>
    <w:p w14:paraId="56A32BF5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CDA4858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D1638D9" w14:textId="77777777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17"/>
        <w:gridCol w:w="1244"/>
        <w:gridCol w:w="2911"/>
        <w:gridCol w:w="1402"/>
        <w:gridCol w:w="1893"/>
      </w:tblGrid>
      <w:tr w:rsidR="00755E24" w:rsidRPr="005B2653" w14:paraId="4462A328" w14:textId="77777777" w:rsidTr="00381989">
        <w:tc>
          <w:tcPr>
            <w:tcW w:w="239" w:type="pct"/>
            <w:shd w:val="clear" w:color="auto" w:fill="auto"/>
          </w:tcPr>
          <w:p w14:paraId="088FD7B8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11535D20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646" w:type="pct"/>
            <w:shd w:val="clear" w:color="auto" w:fill="auto"/>
          </w:tcPr>
          <w:p w14:paraId="46285FB4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512" w:type="pct"/>
            <w:shd w:val="clear" w:color="auto" w:fill="auto"/>
          </w:tcPr>
          <w:p w14:paraId="15EC5662" w14:textId="77777777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728" w:type="pct"/>
            <w:shd w:val="clear" w:color="auto" w:fill="auto"/>
          </w:tcPr>
          <w:p w14:paraId="26BAA6D9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983" w:type="pct"/>
          </w:tcPr>
          <w:p w14:paraId="619FA3FA" w14:textId="77777777" w:rsidR="00AE27E0" w:rsidRPr="005B2653" w:rsidRDefault="00424A36" w:rsidP="00755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755E24" w:rsidRPr="005B2653" w14:paraId="2EE41823" w14:textId="77777777" w:rsidTr="00381989">
        <w:tc>
          <w:tcPr>
            <w:tcW w:w="239" w:type="pct"/>
            <w:shd w:val="clear" w:color="auto" w:fill="auto"/>
          </w:tcPr>
          <w:p w14:paraId="171A209B" w14:textId="77777777" w:rsidR="006F1E00" w:rsidRPr="005B2653" w:rsidRDefault="003D3966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14:paraId="6061A370" w14:textId="77777777" w:rsidR="006F1E00" w:rsidRPr="00413835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835">
              <w:rPr>
                <w:rFonts w:ascii="Arial" w:hAnsi="Arial" w:cs="Arial"/>
                <w:sz w:val="22"/>
                <w:szCs w:val="22"/>
              </w:rPr>
              <w:t>Il Direttore quale Presidente</w:t>
            </w:r>
          </w:p>
          <w:p w14:paraId="1CC7E452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835">
              <w:rPr>
                <w:rFonts w:ascii="Arial" w:hAnsi="Arial" w:cs="Arial"/>
                <w:sz w:val="22"/>
                <w:szCs w:val="22"/>
              </w:rPr>
              <w:t>Prof. Poce</w:t>
            </w:r>
          </w:p>
        </w:tc>
        <w:tc>
          <w:tcPr>
            <w:tcW w:w="646" w:type="pct"/>
            <w:shd w:val="clear" w:color="auto" w:fill="auto"/>
          </w:tcPr>
          <w:p w14:paraId="3B8ECF18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835">
              <w:rPr>
                <w:rFonts w:ascii="Arial" w:hAnsi="Arial" w:cs="Arial"/>
                <w:sz w:val="22"/>
                <w:szCs w:val="22"/>
              </w:rPr>
              <w:t>Antonella</w:t>
            </w:r>
          </w:p>
        </w:tc>
        <w:tc>
          <w:tcPr>
            <w:tcW w:w="1512" w:type="pct"/>
            <w:shd w:val="clear" w:color="auto" w:fill="auto"/>
          </w:tcPr>
          <w:p w14:paraId="70AB931F" w14:textId="77777777" w:rsidR="006F1E00" w:rsidRPr="00413835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835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1381070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835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</w:tcPr>
          <w:p w14:paraId="5EDB5C0C" w14:textId="77777777" w:rsidR="006F1E00" w:rsidRPr="005B2653" w:rsidRDefault="006F1E00" w:rsidP="006F1E00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835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983" w:type="pct"/>
          </w:tcPr>
          <w:p w14:paraId="20671D84" w14:textId="77777777" w:rsidR="006F1E00" w:rsidRPr="00257206" w:rsidRDefault="00257206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55E24" w:rsidRPr="005B2653" w14:paraId="32DC7282" w14:textId="77777777" w:rsidTr="00381989">
        <w:tc>
          <w:tcPr>
            <w:tcW w:w="239" w:type="pct"/>
            <w:shd w:val="clear" w:color="auto" w:fill="auto"/>
          </w:tcPr>
          <w:p w14:paraId="7F7EBF9E" w14:textId="77777777" w:rsidR="006F1E00" w:rsidRPr="005B2653" w:rsidRDefault="00381989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C8A067C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Borruso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627A714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Francesca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0A41708D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B87933D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B283F9C" w14:textId="77777777" w:rsidR="006F1E00" w:rsidRPr="005B2653" w:rsidRDefault="006F1E00" w:rsidP="006F1E00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983" w:type="pct"/>
          </w:tcPr>
          <w:p w14:paraId="021D2336" w14:textId="77777777" w:rsidR="006F1E00" w:rsidRPr="00257206" w:rsidRDefault="00755E24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755E24" w:rsidRPr="005B2653" w14:paraId="6FDD665B" w14:textId="77777777" w:rsidTr="00381989">
        <w:tc>
          <w:tcPr>
            <w:tcW w:w="239" w:type="pct"/>
            <w:shd w:val="clear" w:color="auto" w:fill="auto"/>
          </w:tcPr>
          <w:p w14:paraId="4E21BF4B" w14:textId="77777777" w:rsidR="006F1E00" w:rsidRPr="005B2653" w:rsidRDefault="00381989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FB47776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Marella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957D431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49742C0C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8CAB6CF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3D3CCA2" w14:textId="77777777" w:rsidR="006F1E00" w:rsidRPr="005B2653" w:rsidRDefault="006F1E00" w:rsidP="006F1E00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Ricercatore confermato</w:t>
            </w:r>
          </w:p>
        </w:tc>
        <w:tc>
          <w:tcPr>
            <w:tcW w:w="983" w:type="pct"/>
          </w:tcPr>
          <w:p w14:paraId="4F5E4DD9" w14:textId="77777777" w:rsidR="006F1E00" w:rsidRPr="00257206" w:rsidRDefault="00755E24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5E24" w:rsidRPr="005B2653" w14:paraId="764D7847" w14:textId="77777777" w:rsidTr="00381989">
        <w:tc>
          <w:tcPr>
            <w:tcW w:w="239" w:type="pct"/>
            <w:shd w:val="clear" w:color="auto" w:fill="auto"/>
          </w:tcPr>
          <w:p w14:paraId="1BAC99D0" w14:textId="77777777" w:rsidR="00381989" w:rsidRPr="005B2653" w:rsidRDefault="00381989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79571A4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B357971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Simona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5D80CE39" w14:textId="77777777" w:rsidR="006F1E00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7C1A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</w:p>
          <w:p w14:paraId="3174494F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52D250E" w14:textId="77777777" w:rsidR="006F1E00" w:rsidRPr="005B2653" w:rsidRDefault="006F1E00" w:rsidP="006F1E00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983" w:type="pct"/>
          </w:tcPr>
          <w:p w14:paraId="3FF35D42" w14:textId="77777777" w:rsidR="006F1E00" w:rsidRPr="00257206" w:rsidRDefault="00901BFE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5E24" w:rsidRPr="005B2653" w14:paraId="75CFC115" w14:textId="77777777" w:rsidTr="00381989">
        <w:tc>
          <w:tcPr>
            <w:tcW w:w="239" w:type="pct"/>
            <w:shd w:val="clear" w:color="auto" w:fill="auto"/>
          </w:tcPr>
          <w:p w14:paraId="150C2AB1" w14:textId="77777777" w:rsidR="006F1E00" w:rsidRPr="005B2653" w:rsidRDefault="00381989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ECE7530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Zanotti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1725E59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Serenella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3B9A40BE" w14:textId="77777777" w:rsidR="006F1E00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7C1A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</w:p>
          <w:p w14:paraId="27B28CA5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07CA64B2" w14:textId="77777777" w:rsidR="006F1E00" w:rsidRPr="005B2653" w:rsidRDefault="006F1E00" w:rsidP="006F1E00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983" w:type="pct"/>
          </w:tcPr>
          <w:p w14:paraId="7A85B077" w14:textId="77777777" w:rsidR="006F1E00" w:rsidRPr="00257206" w:rsidRDefault="00901BFE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5E24" w:rsidRPr="005B2653" w14:paraId="29FAF40A" w14:textId="77777777" w:rsidTr="00381989">
        <w:tc>
          <w:tcPr>
            <w:tcW w:w="239" w:type="pct"/>
            <w:shd w:val="clear" w:color="auto" w:fill="auto"/>
          </w:tcPr>
          <w:p w14:paraId="3E2F4C93" w14:textId="77777777" w:rsidR="006F1E00" w:rsidRPr="005B2653" w:rsidRDefault="00381989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7996650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Cantatore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2F6ECC6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25E61603" w14:textId="77777777" w:rsidR="006F1E00" w:rsidRPr="00DD0802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6E73FC5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0861166" w14:textId="77777777" w:rsidR="006F1E00" w:rsidRPr="005B2653" w:rsidRDefault="006F1E00" w:rsidP="006F1E00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983" w:type="pct"/>
          </w:tcPr>
          <w:p w14:paraId="62567608" w14:textId="77777777" w:rsidR="006F1E00" w:rsidRPr="00257206" w:rsidRDefault="00755E24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755E24" w:rsidRPr="005B2653" w14:paraId="154FDD7B" w14:textId="77777777" w:rsidTr="00381989">
        <w:tc>
          <w:tcPr>
            <w:tcW w:w="239" w:type="pct"/>
            <w:shd w:val="clear" w:color="auto" w:fill="auto"/>
          </w:tcPr>
          <w:p w14:paraId="1B70E306" w14:textId="77777777" w:rsidR="006F1E00" w:rsidRPr="005B2653" w:rsidRDefault="00381989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4C22A48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Agrusti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7DCE279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2FE91F63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1D65F43B" w14:textId="77777777" w:rsidR="006F1E00" w:rsidRPr="005B2653" w:rsidRDefault="006F1E00" w:rsidP="006F1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B57380C" w14:textId="77777777" w:rsidR="006F1E00" w:rsidRPr="005B2653" w:rsidRDefault="006F1E00" w:rsidP="006F1E00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RTDB</w:t>
            </w:r>
          </w:p>
        </w:tc>
        <w:tc>
          <w:tcPr>
            <w:tcW w:w="983" w:type="pct"/>
          </w:tcPr>
          <w:p w14:paraId="0C0E228B" w14:textId="77777777" w:rsidR="006F1E00" w:rsidRPr="00257206" w:rsidRDefault="00901BFE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57206" w:rsidRPr="005B2653" w14:paraId="3CBD1E27" w14:textId="77777777" w:rsidTr="00381989">
        <w:tc>
          <w:tcPr>
            <w:tcW w:w="239" w:type="pct"/>
            <w:shd w:val="clear" w:color="auto" w:fill="auto"/>
          </w:tcPr>
          <w:p w14:paraId="33F066E4" w14:textId="77777777" w:rsidR="00901BFE" w:rsidRPr="005B2653" w:rsidRDefault="00381989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8A7FCF1" w14:textId="77777777" w:rsidR="00901BFE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Zizioli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F9F614C" w14:textId="77777777" w:rsidR="00901BFE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Elena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30647FD8" w14:textId="77777777" w:rsidR="00901BFE" w:rsidRPr="00DD0802" w:rsidRDefault="00901BFE" w:rsidP="00901B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1A895624" w14:textId="77777777" w:rsidR="00901BFE" w:rsidRPr="00DD0802" w:rsidRDefault="00901BFE" w:rsidP="00901B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1BA604C" w14:textId="77777777" w:rsidR="00901BFE" w:rsidRDefault="00901BFE" w:rsidP="00901BF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Ricercatore</w:t>
            </w:r>
          </w:p>
        </w:tc>
        <w:tc>
          <w:tcPr>
            <w:tcW w:w="983" w:type="pct"/>
          </w:tcPr>
          <w:p w14:paraId="060D0673" w14:textId="77777777" w:rsidR="00901BFE" w:rsidRPr="00257206" w:rsidRDefault="00901BFE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57206" w:rsidRPr="005B2653" w14:paraId="3FBC7D8F" w14:textId="77777777" w:rsidTr="00381989">
        <w:tc>
          <w:tcPr>
            <w:tcW w:w="239" w:type="pct"/>
            <w:shd w:val="clear" w:color="auto" w:fill="auto"/>
          </w:tcPr>
          <w:p w14:paraId="3E3A96BC" w14:textId="77777777" w:rsidR="00901BFE" w:rsidRPr="005B2653" w:rsidRDefault="00381989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8B57898" w14:textId="77777777" w:rsidR="00901BFE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Della Ventura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4E0584E" w14:textId="77777777" w:rsidR="00901BFE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Giancarlo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7DA87030" w14:textId="77777777" w:rsidR="00901BFE" w:rsidRPr="00DD0802" w:rsidRDefault="00901BFE" w:rsidP="00901B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72D4">
              <w:rPr>
                <w:rFonts w:ascii="Arial" w:hAnsi="Arial" w:cs="Arial"/>
                <w:sz w:val="22"/>
                <w:szCs w:val="22"/>
              </w:rPr>
              <w:t>Responsabile scientifico LABGIS, Università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1E4E90F" w14:textId="77777777" w:rsidR="00901BFE" w:rsidRDefault="00901BFE" w:rsidP="00901BF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Ordinario</w:t>
            </w:r>
          </w:p>
        </w:tc>
        <w:tc>
          <w:tcPr>
            <w:tcW w:w="983" w:type="pct"/>
          </w:tcPr>
          <w:p w14:paraId="05CDB59A" w14:textId="77777777" w:rsidR="00901BFE" w:rsidRPr="00257206" w:rsidRDefault="00755E24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257206" w:rsidRPr="005B2653" w14:paraId="43D1654E" w14:textId="77777777" w:rsidTr="00381989">
        <w:tc>
          <w:tcPr>
            <w:tcW w:w="239" w:type="pct"/>
            <w:shd w:val="clear" w:color="auto" w:fill="auto"/>
          </w:tcPr>
          <w:p w14:paraId="3D299BA9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8198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0456B87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Piccione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23AD850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Vincenzo Antonio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2689265E" w14:textId="77777777" w:rsidR="003D3966" w:rsidRPr="00DD0802" w:rsidRDefault="003D3966" w:rsidP="003D39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7691B9ED" w14:textId="77777777" w:rsidR="003D3966" w:rsidRPr="004C72D4" w:rsidRDefault="003D3966" w:rsidP="003D39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F96B896" w14:textId="77777777" w:rsidR="003D3966" w:rsidRDefault="003D3966" w:rsidP="00901BF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  <w:tc>
          <w:tcPr>
            <w:tcW w:w="983" w:type="pct"/>
          </w:tcPr>
          <w:p w14:paraId="643441E9" w14:textId="77777777" w:rsidR="003D3966" w:rsidRPr="00257206" w:rsidRDefault="00755E24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12 (</w:t>
            </w:r>
            <w:r w:rsidR="00257206" w:rsidRPr="00257206">
              <w:rPr>
                <w:rFonts w:ascii="Arial" w:hAnsi="Arial" w:cs="Arial"/>
                <w:sz w:val="22"/>
                <w:szCs w:val="22"/>
              </w:rPr>
              <w:t xml:space="preserve">Attività didattiche a distanza </w:t>
            </w:r>
            <w:r w:rsidRPr="00257206">
              <w:rPr>
                <w:rFonts w:ascii="Arial" w:hAnsi="Arial" w:cs="Arial"/>
                <w:sz w:val="22"/>
                <w:szCs w:val="22"/>
              </w:rPr>
              <w:t>non Obbligatorie)</w:t>
            </w:r>
          </w:p>
        </w:tc>
      </w:tr>
      <w:tr w:rsidR="00257206" w:rsidRPr="005B2653" w14:paraId="01977B1A" w14:textId="77777777" w:rsidTr="00381989">
        <w:tc>
          <w:tcPr>
            <w:tcW w:w="239" w:type="pct"/>
            <w:shd w:val="clear" w:color="auto" w:fill="auto"/>
          </w:tcPr>
          <w:p w14:paraId="53283D1F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8198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BDBBA8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Geat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ED4FD5E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1C08B0C1" w14:textId="77777777" w:rsidR="003D3966" w:rsidRPr="00DD0802" w:rsidRDefault="003D3966" w:rsidP="003D39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14719908" w14:textId="77777777" w:rsidR="003D3966" w:rsidRPr="004C72D4" w:rsidRDefault="003D3966" w:rsidP="003D39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508953B" w14:textId="77777777" w:rsidR="003D3966" w:rsidRDefault="003D3966" w:rsidP="00901BF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  <w:tc>
          <w:tcPr>
            <w:tcW w:w="983" w:type="pct"/>
          </w:tcPr>
          <w:p w14:paraId="1551E3A9" w14:textId="77777777" w:rsidR="003D3966" w:rsidRPr="00257206" w:rsidRDefault="00755E24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6 (</w:t>
            </w:r>
            <w:r w:rsidR="00257206" w:rsidRPr="00257206">
              <w:rPr>
                <w:rFonts w:ascii="Arial" w:hAnsi="Arial" w:cs="Arial"/>
                <w:sz w:val="22"/>
                <w:szCs w:val="22"/>
              </w:rPr>
              <w:t xml:space="preserve">Attività didattiche a distanza </w:t>
            </w:r>
            <w:r w:rsidRPr="00257206">
              <w:rPr>
                <w:rFonts w:ascii="Arial" w:hAnsi="Arial" w:cs="Arial"/>
                <w:sz w:val="22"/>
                <w:szCs w:val="22"/>
              </w:rPr>
              <w:t>non Obbligatorie)</w:t>
            </w:r>
          </w:p>
        </w:tc>
      </w:tr>
      <w:tr w:rsidR="00257206" w:rsidRPr="005B2653" w14:paraId="7393B576" w14:textId="77777777" w:rsidTr="00381989">
        <w:tc>
          <w:tcPr>
            <w:tcW w:w="239" w:type="pct"/>
            <w:shd w:val="clear" w:color="auto" w:fill="auto"/>
          </w:tcPr>
          <w:p w14:paraId="2B5A4A78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8198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E7B603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Angelini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13E5CF4" w14:textId="77777777" w:rsidR="003D3966" w:rsidRDefault="003D3966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Cinzia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0080E64B" w14:textId="77777777" w:rsidR="003D3966" w:rsidRPr="00DD0802" w:rsidRDefault="003D3966" w:rsidP="003D39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6C0F8337" w14:textId="77777777" w:rsidR="003D3966" w:rsidRPr="004C72D4" w:rsidRDefault="003D3966" w:rsidP="003D39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A29C91F" w14:textId="77777777" w:rsidR="003D3966" w:rsidRDefault="003D3966" w:rsidP="00901BF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  <w:tc>
          <w:tcPr>
            <w:tcW w:w="983" w:type="pct"/>
          </w:tcPr>
          <w:p w14:paraId="20157E1C" w14:textId="77777777" w:rsidR="003D3966" w:rsidRPr="00257206" w:rsidRDefault="00755E24" w:rsidP="0025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4 (</w:t>
            </w:r>
            <w:r w:rsidR="00257206" w:rsidRPr="00257206">
              <w:rPr>
                <w:rFonts w:ascii="Arial" w:hAnsi="Arial" w:cs="Arial"/>
                <w:sz w:val="22"/>
                <w:szCs w:val="22"/>
              </w:rPr>
              <w:t xml:space="preserve">Attività didattiche a distanza </w:t>
            </w:r>
            <w:r w:rsidRPr="00257206">
              <w:rPr>
                <w:rFonts w:ascii="Arial" w:hAnsi="Arial" w:cs="Arial"/>
                <w:sz w:val="22"/>
                <w:szCs w:val="22"/>
              </w:rPr>
              <w:t>non Obbligatorie)</w:t>
            </w:r>
          </w:p>
        </w:tc>
      </w:tr>
    </w:tbl>
    <w:p w14:paraId="04A5600A" w14:textId="77777777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57620FF6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680B3046" w14:textId="77777777" w:rsidR="00BD3219" w:rsidRPr="00BD3219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593"/>
        <w:gridCol w:w="1572"/>
        <w:gridCol w:w="3412"/>
        <w:gridCol w:w="2742"/>
      </w:tblGrid>
      <w:tr w:rsidR="006F1E00" w:rsidRPr="005B2653" w14:paraId="024F03F0" w14:textId="77777777" w:rsidTr="00901BFE">
        <w:tc>
          <w:tcPr>
            <w:tcW w:w="160" w:type="pct"/>
            <w:shd w:val="clear" w:color="auto" w:fill="auto"/>
            <w:vAlign w:val="center"/>
          </w:tcPr>
          <w:p w14:paraId="1047DA74" w14:textId="77777777" w:rsidR="006F1E00" w:rsidRPr="008804AF" w:rsidRDefault="006F1E00" w:rsidP="006F1E0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2F9452A2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832D70F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01713BDC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70121F7D" w14:textId="77777777" w:rsidR="006F1E00" w:rsidRPr="005B2653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755E24" w14:paraId="1CC42E8A" w14:textId="77777777" w:rsidTr="00901BFE">
        <w:tc>
          <w:tcPr>
            <w:tcW w:w="160" w:type="pct"/>
            <w:shd w:val="clear" w:color="auto" w:fill="auto"/>
            <w:vAlign w:val="center"/>
          </w:tcPr>
          <w:p w14:paraId="2C56C111" w14:textId="77777777" w:rsidR="00755E24" w:rsidRPr="008804AF" w:rsidRDefault="00755E24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7396978" w14:textId="77777777" w:rsidR="00755E24" w:rsidRPr="00DD0802" w:rsidRDefault="00755E24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Agrusti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108FE53B" w14:textId="77777777" w:rsidR="00755E24" w:rsidRPr="00DD0802" w:rsidRDefault="00755E24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Gabriella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B59CA98" w14:textId="77777777" w:rsidR="00755E24" w:rsidRPr="00DD0802" w:rsidRDefault="00755E24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 di Roma LUMSA – Dipartimento di Scienze Umane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3EBE11F8" w14:textId="77777777" w:rsidR="00755E24" w:rsidRPr="00DD0802" w:rsidRDefault="00755E24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6F1E00" w14:paraId="1DAC548D" w14:textId="77777777" w:rsidTr="00901BFE">
        <w:tc>
          <w:tcPr>
            <w:tcW w:w="160" w:type="pct"/>
            <w:shd w:val="clear" w:color="auto" w:fill="auto"/>
            <w:vAlign w:val="center"/>
          </w:tcPr>
          <w:p w14:paraId="2D3A16A3" w14:textId="77777777" w:rsidR="006F1E00" w:rsidRPr="008804AF" w:rsidRDefault="006F1E00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28832F07" w14:textId="77777777" w:rsidR="006F1E00" w:rsidRPr="00DD0802" w:rsidRDefault="006F1E00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Amodio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BAFE1C7" w14:textId="77777777" w:rsidR="006F1E00" w:rsidRPr="00DD0802" w:rsidRDefault="006F1E00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Luigi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5757F03" w14:textId="77777777" w:rsidR="006F1E00" w:rsidRPr="00DD0802" w:rsidRDefault="006F1E00" w:rsidP="006F1E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Fondazione IDIS</w:t>
            </w:r>
          </w:p>
          <w:p w14:paraId="77966942" w14:textId="77777777" w:rsidR="006F1E00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Città della Scienza (IT)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050FAA4" w14:textId="77777777" w:rsidR="006F1E00" w:rsidRDefault="006F1E00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Direttore</w:t>
            </w:r>
          </w:p>
        </w:tc>
      </w:tr>
      <w:tr w:rsidR="006F1E00" w:rsidRPr="004C72D4" w14:paraId="53EB2574" w14:textId="77777777" w:rsidTr="00901BFE">
        <w:tc>
          <w:tcPr>
            <w:tcW w:w="160" w:type="pct"/>
            <w:shd w:val="clear" w:color="auto" w:fill="auto"/>
            <w:vAlign w:val="center"/>
          </w:tcPr>
          <w:p w14:paraId="77345912" w14:textId="77777777" w:rsidR="006F1E00" w:rsidRPr="008804AF" w:rsidRDefault="006F1E00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2E49FC0E" w14:textId="77777777" w:rsidR="006F1E00" w:rsidRPr="004C72D4" w:rsidRDefault="006F1E00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Bailin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75769F1" w14:textId="77777777" w:rsidR="006F1E00" w:rsidRDefault="006F1E00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Sharon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1F883FFC" w14:textId="77777777" w:rsidR="006F1E00" w:rsidRDefault="006F1E00" w:rsidP="006F1E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2D4">
              <w:rPr>
                <w:rFonts w:ascii="Arial" w:hAnsi="Arial" w:cs="Arial"/>
                <w:sz w:val="22"/>
                <w:szCs w:val="22"/>
                <w:lang w:val="en-US"/>
              </w:rPr>
              <w:t>Faculty of Education, Simon Fraser University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490B5C92" w14:textId="77777777" w:rsidR="006F1E00" w:rsidRPr="004C72D4" w:rsidRDefault="006F1E00" w:rsidP="006F1E00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Professor Emerit</w:t>
            </w:r>
            <w:r w:rsidR="00755E24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us</w:t>
            </w:r>
          </w:p>
        </w:tc>
      </w:tr>
      <w:tr w:rsidR="00901BFE" w:rsidRPr="00901BFE" w14:paraId="505401B0" w14:textId="77777777" w:rsidTr="00901BFE">
        <w:tc>
          <w:tcPr>
            <w:tcW w:w="160" w:type="pct"/>
            <w:shd w:val="clear" w:color="auto" w:fill="auto"/>
            <w:vAlign w:val="center"/>
          </w:tcPr>
          <w:p w14:paraId="7F08B9DD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CCF549D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Baliello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8EDD24C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6A9571F" w14:textId="77777777" w:rsidR="00901BFE" w:rsidRP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72D4">
              <w:rPr>
                <w:rFonts w:ascii="Arial" w:hAnsi="Arial" w:cs="Arial"/>
                <w:sz w:val="22"/>
                <w:szCs w:val="22"/>
              </w:rPr>
              <w:t>Mercati di Traiano, Musei dei Fori Imperiali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49800BDD" w14:textId="77777777" w:rsidR="00901BFE" w:rsidRP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DD0802">
              <w:rPr>
                <w:rFonts w:ascii="Arial" w:hAnsi="Arial" w:cs="Arial"/>
                <w:iCs/>
                <w:color w:val="000000"/>
                <w:sz w:val="23"/>
                <w:szCs w:val="23"/>
              </w:rPr>
              <w:t>Ufficio Didattica e Servizi Educativi</w:t>
            </w:r>
          </w:p>
        </w:tc>
      </w:tr>
      <w:tr w:rsidR="00901BFE" w:rsidRPr="00901BFE" w14:paraId="6371CD4C" w14:textId="77777777" w:rsidTr="00901BFE">
        <w:tc>
          <w:tcPr>
            <w:tcW w:w="160" w:type="pct"/>
            <w:shd w:val="clear" w:color="auto" w:fill="auto"/>
            <w:vAlign w:val="center"/>
          </w:tcPr>
          <w:p w14:paraId="41D1A610" w14:textId="77777777" w:rsidR="00901BFE" w:rsidRPr="00381989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22DC8796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Benedettucci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14A3BD2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Fabio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17E58EDB" w14:textId="77777777" w:rsidR="00901BFE" w:rsidRPr="004C72D4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Musei in Comune – Museo Napoleonico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5CA61770" w14:textId="77777777" w:rsidR="00901BFE" w:rsidRPr="00DD0802" w:rsidRDefault="00901BFE" w:rsidP="00901BFE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Ufficio Comunicazione Museale.</w:t>
            </w:r>
          </w:p>
          <w:p w14:paraId="6ADE0BA6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Coordinamento attività didattiche.</w:t>
            </w:r>
          </w:p>
        </w:tc>
      </w:tr>
      <w:tr w:rsidR="00901BFE" w:rsidRPr="00DD0802" w14:paraId="49631668" w14:textId="77777777" w:rsidTr="00901BFE">
        <w:tc>
          <w:tcPr>
            <w:tcW w:w="160" w:type="pct"/>
            <w:shd w:val="clear" w:color="auto" w:fill="auto"/>
            <w:vAlign w:val="center"/>
          </w:tcPr>
          <w:p w14:paraId="1FDDCF54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B678084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Binacchi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CBA07DD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Rosanna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7CCA72A" w14:textId="77777777" w:rsidR="00901BFE" w:rsidRPr="00DD0802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Relazioni Internazionali MIBACT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4135D617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Direttore</w:t>
            </w:r>
          </w:p>
        </w:tc>
      </w:tr>
      <w:tr w:rsidR="00901BFE" w14:paraId="31BD5FC1" w14:textId="77777777" w:rsidTr="00901BFE">
        <w:tc>
          <w:tcPr>
            <w:tcW w:w="160" w:type="pct"/>
            <w:shd w:val="clear" w:color="auto" w:fill="auto"/>
            <w:vAlign w:val="center"/>
          </w:tcPr>
          <w:p w14:paraId="795F7CC1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F41E44F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Campetella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DE08FA0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Paolo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AF2E0AB" w14:textId="77777777" w:rsidR="00901BFE" w:rsidRPr="00DD0802" w:rsidRDefault="00901BFE" w:rsidP="00901B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42A1B732" w14:textId="77777777" w:rsidR="00901BFE" w:rsidRPr="0008760D" w:rsidRDefault="00901BFE" w:rsidP="00901BFE">
            <w:pPr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50FDC00C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 contratto</w:t>
            </w:r>
          </w:p>
        </w:tc>
      </w:tr>
      <w:tr w:rsidR="00901BFE" w:rsidRPr="003B2B0D" w14:paraId="2A6EB9BA" w14:textId="77777777" w:rsidTr="00901BFE">
        <w:tc>
          <w:tcPr>
            <w:tcW w:w="160" w:type="pct"/>
            <w:shd w:val="clear" w:color="auto" w:fill="auto"/>
            <w:vAlign w:val="center"/>
          </w:tcPr>
          <w:p w14:paraId="490F4F52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B62DF51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Chatterje</w:t>
            </w:r>
            <w:r w:rsidRPr="00DD0802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B1E2128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Helen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DEAE9C0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UCL (UK)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8164C02" w14:textId="77777777" w:rsidR="00901BFE" w:rsidRPr="00A70C6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Head of research and teaching UCL Museums and public engagement</w:t>
            </w:r>
          </w:p>
        </w:tc>
      </w:tr>
      <w:tr w:rsidR="00901BFE" w14:paraId="37CA9675" w14:textId="77777777" w:rsidTr="00901BFE">
        <w:tc>
          <w:tcPr>
            <w:tcW w:w="160" w:type="pct"/>
            <w:shd w:val="clear" w:color="auto" w:fill="auto"/>
            <w:vAlign w:val="center"/>
          </w:tcPr>
          <w:p w14:paraId="74D7D59B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72A8EA0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Clini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6AE5894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Clelia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9891867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Loughborough University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B7A242D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Researcher</w:t>
            </w:r>
          </w:p>
        </w:tc>
      </w:tr>
      <w:tr w:rsidR="00901BFE" w14:paraId="153F7C59" w14:textId="77777777" w:rsidTr="00901BFE">
        <w:tc>
          <w:tcPr>
            <w:tcW w:w="160" w:type="pct"/>
            <w:shd w:val="clear" w:color="auto" w:fill="auto"/>
            <w:vAlign w:val="center"/>
          </w:tcPr>
          <w:p w14:paraId="71FAE49C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41213A45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De Luca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2C53DD0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Martina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3E118BF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MIBACT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7D7F3C76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Direzione Generale Educazione e Ricerca, Servizio I Ufficio Studi</w:t>
            </w:r>
          </w:p>
        </w:tc>
      </w:tr>
      <w:tr w:rsidR="00901BFE" w:rsidRPr="004C72D4" w14:paraId="47BF6FA1" w14:textId="77777777" w:rsidTr="00901BFE">
        <w:tc>
          <w:tcPr>
            <w:tcW w:w="160" w:type="pct"/>
            <w:shd w:val="clear" w:color="auto" w:fill="auto"/>
            <w:vAlign w:val="center"/>
          </w:tcPr>
          <w:p w14:paraId="3F921103" w14:textId="77777777" w:rsidR="00901BFE" w:rsidRPr="00381989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1A38025" w14:textId="77777777" w:rsidR="00901BFE" w:rsidRPr="004C72D4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 Giovanni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8780666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0F9A53AB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2D4">
              <w:rPr>
                <w:rFonts w:ascii="Arial" w:hAnsi="Arial" w:cs="Arial"/>
                <w:sz w:val="22"/>
                <w:szCs w:val="22"/>
                <w:lang w:val="en-US"/>
              </w:rPr>
              <w:t>University of Macerata – UniM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2E888E14" w14:textId="77777777" w:rsidR="00901BFE" w:rsidRPr="004C72D4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4C72D4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Associate Professor</w:t>
            </w:r>
          </w:p>
        </w:tc>
      </w:tr>
      <w:tr w:rsidR="00901BFE" w14:paraId="4127AA49" w14:textId="77777777" w:rsidTr="00901BFE">
        <w:tc>
          <w:tcPr>
            <w:tcW w:w="160" w:type="pct"/>
            <w:shd w:val="clear" w:color="auto" w:fill="auto"/>
            <w:vAlign w:val="center"/>
          </w:tcPr>
          <w:p w14:paraId="162A4F94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703B9D4E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Duhs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A0EB08C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Rosalind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6097C466" w14:textId="77777777" w:rsidR="00901BFE" w:rsidRPr="00DD0802" w:rsidRDefault="00901BFE" w:rsidP="00901B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CALT</w:t>
            </w:r>
          </w:p>
          <w:p w14:paraId="39565938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UCL (UK)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40A97CDB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Principal Teaching fellow</w:t>
            </w:r>
          </w:p>
        </w:tc>
      </w:tr>
      <w:tr w:rsidR="00901BFE" w:rsidRPr="003B2B0D" w14:paraId="3A857641" w14:textId="77777777" w:rsidTr="00901BFE">
        <w:tc>
          <w:tcPr>
            <w:tcW w:w="160" w:type="pct"/>
            <w:shd w:val="clear" w:color="auto" w:fill="auto"/>
            <w:vAlign w:val="center"/>
          </w:tcPr>
          <w:p w14:paraId="29BC8C5C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41617718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Ellis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322AD1B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Liz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457D965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Heritage Lottery fund (UK)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93BE9CE" w14:textId="77777777" w:rsidR="00901BFE" w:rsidRPr="00A70C6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0802">
              <w:rPr>
                <w:rStyle w:val="st"/>
                <w:rFonts w:ascii="Arial" w:hAnsi="Arial" w:cs="Arial"/>
                <w:sz w:val="22"/>
                <w:szCs w:val="22"/>
                <w:lang w:val="en-US"/>
              </w:rPr>
              <w:t>Policy Advisor Communities and Diversity</w:t>
            </w:r>
          </w:p>
        </w:tc>
      </w:tr>
      <w:tr w:rsidR="00901BFE" w14:paraId="786CF0CD" w14:textId="77777777" w:rsidTr="00901BFE">
        <w:tc>
          <w:tcPr>
            <w:tcW w:w="160" w:type="pct"/>
            <w:shd w:val="clear" w:color="auto" w:fill="auto"/>
            <w:vAlign w:val="center"/>
          </w:tcPr>
          <w:p w14:paraId="2D165D1A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4DFE7ED8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Ginley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754FA7D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Barry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21A54F7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Victoria &amp; Albert Museum (UK)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573A737A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Equality and access advisor </w:t>
            </w:r>
          </w:p>
        </w:tc>
      </w:tr>
      <w:tr w:rsidR="00901BFE" w14:paraId="210580F0" w14:textId="77777777" w:rsidTr="00901BFE">
        <w:tc>
          <w:tcPr>
            <w:tcW w:w="160" w:type="pct"/>
            <w:shd w:val="clear" w:color="auto" w:fill="auto"/>
            <w:vAlign w:val="center"/>
          </w:tcPr>
          <w:p w14:paraId="065ECE61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7E2013E9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Manna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FA8C616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Gabriella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8C3F7F4" w14:textId="77777777" w:rsidR="00901BFE" w:rsidRPr="00DD0802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Museo d'Arte Orientale 'G. Tucci'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10C542A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Responsabile </w:t>
            </w: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Servizio Didattico</w:t>
            </w:r>
          </w:p>
        </w:tc>
      </w:tr>
      <w:tr w:rsidR="00901BFE" w:rsidRPr="004C72D4" w14:paraId="149BD91B" w14:textId="77777777" w:rsidTr="00901BFE">
        <w:tc>
          <w:tcPr>
            <w:tcW w:w="160" w:type="pct"/>
            <w:shd w:val="clear" w:color="auto" w:fill="auto"/>
            <w:vAlign w:val="center"/>
          </w:tcPr>
          <w:p w14:paraId="6B303B12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457111C" w14:textId="77777777" w:rsidR="00901BFE" w:rsidRPr="004C72D4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Marquard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B38247C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Smith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03DC5D33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2D4">
              <w:rPr>
                <w:rFonts w:ascii="Arial" w:hAnsi="Arial" w:cs="Arial"/>
                <w:sz w:val="22"/>
                <w:szCs w:val="22"/>
                <w:lang w:val="en-US"/>
              </w:rPr>
              <w:t>MA Museums &amp; Galleries in Education - UCL, Institute of Education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37F03130" w14:textId="77777777" w:rsidR="00901BFE" w:rsidRPr="004C72D4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4C72D4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Programme Leade</w:t>
            </w:r>
          </w:p>
        </w:tc>
      </w:tr>
      <w:tr w:rsidR="00901BFE" w14:paraId="098C18E2" w14:textId="77777777" w:rsidTr="00901BFE">
        <w:tc>
          <w:tcPr>
            <w:tcW w:w="160" w:type="pct"/>
            <w:shd w:val="clear" w:color="auto" w:fill="auto"/>
            <w:vAlign w:val="center"/>
          </w:tcPr>
          <w:p w14:paraId="39E48C0B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FDD546C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Marra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8FC5F38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Palmalisa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4DDB2B9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Links Management and Technology S.p.A.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81E32B6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Responsabile ricerca</w:t>
            </w:r>
          </w:p>
        </w:tc>
      </w:tr>
      <w:tr w:rsidR="00901BFE" w14:paraId="54CEAC00" w14:textId="77777777" w:rsidTr="00901BFE">
        <w:tc>
          <w:tcPr>
            <w:tcW w:w="160" w:type="pct"/>
            <w:shd w:val="clear" w:color="auto" w:fill="auto"/>
            <w:vAlign w:val="center"/>
          </w:tcPr>
          <w:p w14:paraId="5EA34262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83690DB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Moreira Teixeira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05FE093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Antonio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19373807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Universidade Aberta (P)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766D2919" w14:textId="77777777" w:rsidR="00901BF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Full Professor</w:t>
            </w:r>
          </w:p>
        </w:tc>
      </w:tr>
      <w:tr w:rsidR="00381989" w14:paraId="758F3918" w14:textId="77777777" w:rsidTr="00901BFE">
        <w:tc>
          <w:tcPr>
            <w:tcW w:w="160" w:type="pct"/>
            <w:shd w:val="clear" w:color="auto" w:fill="auto"/>
            <w:vAlign w:val="center"/>
          </w:tcPr>
          <w:p w14:paraId="17A96906" w14:textId="77777777" w:rsidR="00381989" w:rsidRPr="008804AF" w:rsidRDefault="00381989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92EC9AB" w14:textId="77777777" w:rsidR="00381989" w:rsidRPr="00DD0802" w:rsidRDefault="00381989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Nardi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2FB91B0" w14:textId="77777777" w:rsidR="00381989" w:rsidRPr="00DD0802" w:rsidRDefault="00381989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81114B5" w14:textId="77777777" w:rsidR="00381989" w:rsidRPr="00DD0802" w:rsidRDefault="00381989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 degli studi Roma Tre, Dipartimento di Scienze della Formazione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25442B1" w14:textId="77777777" w:rsidR="00381989" w:rsidRPr="00DD0802" w:rsidRDefault="00381989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senior</w:t>
            </w:r>
          </w:p>
        </w:tc>
      </w:tr>
      <w:tr w:rsidR="00901BFE" w:rsidRPr="00A70C6E" w14:paraId="6D770B94" w14:textId="77777777" w:rsidTr="00901BFE">
        <w:tc>
          <w:tcPr>
            <w:tcW w:w="160" w:type="pct"/>
            <w:shd w:val="clear" w:color="auto" w:fill="auto"/>
            <w:vAlign w:val="center"/>
          </w:tcPr>
          <w:p w14:paraId="128E41CA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767E945B" w14:textId="77777777" w:rsidR="00901BFE" w:rsidRPr="00A70C6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A70C6E">
              <w:rPr>
                <w:rFonts w:ascii="Arial" w:hAnsi="Arial" w:cs="Arial"/>
                <w:sz w:val="22"/>
                <w:szCs w:val="22"/>
              </w:rPr>
              <w:t>Panciroli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10E6D2D" w14:textId="77777777" w:rsidR="00901BFE" w:rsidRPr="00A70C6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A70C6E">
              <w:rPr>
                <w:rFonts w:ascii="Arial" w:hAnsi="Arial" w:cs="Arial"/>
                <w:sz w:val="22"/>
                <w:szCs w:val="22"/>
              </w:rPr>
              <w:t>Chiara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17F5CF2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0C6E">
              <w:rPr>
                <w:rFonts w:ascii="Arial" w:hAnsi="Arial" w:cs="Arial"/>
                <w:sz w:val="22"/>
                <w:szCs w:val="22"/>
              </w:rPr>
              <w:t>MOdE, Museo Officina dell'Educazione - Univeristà di Bologna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E1D84A9" w14:textId="77777777" w:rsidR="00901BFE" w:rsidRPr="00A70C6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901BFE" w:rsidRPr="005B2653" w14:paraId="4FD5F1D6" w14:textId="77777777" w:rsidTr="00901BFE">
        <w:tc>
          <w:tcPr>
            <w:tcW w:w="160" w:type="pct"/>
            <w:shd w:val="clear" w:color="auto" w:fill="auto"/>
            <w:vAlign w:val="center"/>
          </w:tcPr>
          <w:p w14:paraId="0B0411D9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62D66A8" w14:textId="77777777" w:rsidR="00901BFE" w:rsidRPr="005B2653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Pireddu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6C8170C" w14:textId="77777777" w:rsidR="00901BFE" w:rsidRPr="005B2653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528DCEF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 degli Studi della Tuscia (UniTus)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4BB091CB" w14:textId="77777777" w:rsidR="00901BFE" w:rsidRPr="005B2653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901BFE" w:rsidRPr="003B2B0D" w14:paraId="0DF0175A" w14:textId="77777777" w:rsidTr="00901BFE">
        <w:tc>
          <w:tcPr>
            <w:tcW w:w="160" w:type="pct"/>
            <w:shd w:val="clear" w:color="auto" w:fill="auto"/>
            <w:vAlign w:val="center"/>
          </w:tcPr>
          <w:p w14:paraId="5DAB7775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6129FBE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Pringle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3870680" w14:textId="77777777" w:rsidR="00901BFE" w:rsidRPr="00DD0802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Emily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E114B78" w14:textId="77777777" w:rsidR="00901BFE" w:rsidRPr="00DD0802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Tate Modern (UK)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88914D0" w14:textId="77777777" w:rsidR="00901BFE" w:rsidRPr="00A70C6E" w:rsidRDefault="00901BFE" w:rsidP="00901BFE">
            <w:pPr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Responsible for the strategic development of the Learning programmes</w:t>
            </w:r>
          </w:p>
        </w:tc>
      </w:tr>
      <w:tr w:rsidR="00901BFE" w:rsidRPr="00A70C6E" w14:paraId="504B7C47" w14:textId="77777777" w:rsidTr="00901BFE">
        <w:tc>
          <w:tcPr>
            <w:tcW w:w="160" w:type="pct"/>
            <w:shd w:val="clear" w:color="auto" w:fill="auto"/>
            <w:vAlign w:val="center"/>
          </w:tcPr>
          <w:p w14:paraId="4EBC9C7B" w14:textId="77777777" w:rsidR="00901BFE" w:rsidRPr="00381989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4CBEAC8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Serafini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DFADB2B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6BB6B24C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Musei in Comune – Musei Capitolini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5AE2F7DB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Responsabile </w:t>
            </w:r>
            <w:r w:rsidRPr="00DD0802">
              <w:rPr>
                <w:rFonts w:ascii="Arial" w:hAnsi="Arial" w:cs="Arial"/>
                <w:iCs/>
                <w:color w:val="000000"/>
                <w:sz w:val="23"/>
                <w:szCs w:val="23"/>
              </w:rPr>
              <w:t>ufficio servizi educativi e didattici</w:t>
            </w:r>
            <w:r w:rsidRPr="00DD0802">
              <w:t>.</w:t>
            </w:r>
          </w:p>
        </w:tc>
      </w:tr>
      <w:tr w:rsidR="00901BFE" w:rsidRPr="00A70C6E" w14:paraId="28586583" w14:textId="77777777" w:rsidTr="00901BFE">
        <w:tc>
          <w:tcPr>
            <w:tcW w:w="160" w:type="pct"/>
            <w:shd w:val="clear" w:color="auto" w:fill="auto"/>
            <w:vAlign w:val="center"/>
          </w:tcPr>
          <w:p w14:paraId="7AEB82F6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80C0909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Strano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0C366E0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Fulvia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34E7997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Museo di Roma – Palazzo Braschi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49B6402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 xml:space="preserve">Responsabile Servizi Educativi </w:t>
            </w:r>
          </w:p>
        </w:tc>
      </w:tr>
      <w:tr w:rsidR="00901BFE" w:rsidRPr="00A70C6E" w14:paraId="1FA0A4BF" w14:textId="77777777" w:rsidTr="00901BFE">
        <w:tc>
          <w:tcPr>
            <w:tcW w:w="160" w:type="pct"/>
            <w:shd w:val="clear" w:color="auto" w:fill="auto"/>
            <w:vAlign w:val="center"/>
          </w:tcPr>
          <w:p w14:paraId="623B22B0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1AE9A73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Vannini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267DF74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Stefania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15F44F64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  <w:lang w:val="en-US"/>
              </w:rPr>
              <w:t>Fondazione MAXXI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589678AF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Responsabile Dipartimento Educazione</w:t>
            </w:r>
          </w:p>
        </w:tc>
      </w:tr>
      <w:tr w:rsidR="00901BFE" w:rsidRPr="00A70C6E" w14:paraId="09A517DB" w14:textId="77777777" w:rsidTr="00901BFE">
        <w:tc>
          <w:tcPr>
            <w:tcW w:w="160" w:type="pct"/>
            <w:shd w:val="clear" w:color="auto" w:fill="auto"/>
            <w:vAlign w:val="center"/>
          </w:tcPr>
          <w:p w14:paraId="70DCFEB0" w14:textId="77777777" w:rsidR="00901BFE" w:rsidRPr="008804AF" w:rsidRDefault="00901BFE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92394D4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151182A1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Anna Livia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BCD0665" w14:textId="77777777" w:rsidR="00901BFE" w:rsidRPr="00A70C6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Musei in Comune – Galleria di Arte Moderna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37B3B76" w14:textId="77777777" w:rsidR="00901BFE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iCs/>
                <w:color w:val="000000"/>
                <w:sz w:val="23"/>
                <w:szCs w:val="23"/>
              </w:rPr>
              <w:t>Ufficio Didattica e Servizi Educativi</w:t>
            </w:r>
          </w:p>
        </w:tc>
      </w:tr>
      <w:tr w:rsidR="00381989" w:rsidRPr="00A70C6E" w14:paraId="55014B2F" w14:textId="77777777" w:rsidTr="00901BFE">
        <w:tc>
          <w:tcPr>
            <w:tcW w:w="160" w:type="pct"/>
            <w:shd w:val="clear" w:color="auto" w:fill="auto"/>
            <w:vAlign w:val="center"/>
          </w:tcPr>
          <w:p w14:paraId="1D90D4F3" w14:textId="77777777" w:rsidR="00381989" w:rsidRPr="008804AF" w:rsidRDefault="00381989" w:rsidP="00A732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8461E15" w14:textId="77777777" w:rsidR="00381989" w:rsidRPr="00DD0802" w:rsidRDefault="00381989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Vertecchi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14FCE120" w14:textId="77777777" w:rsidR="00381989" w:rsidRPr="00DD0802" w:rsidRDefault="00381989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Benedetto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45545C4" w14:textId="77777777" w:rsidR="00381989" w:rsidRPr="00DD0802" w:rsidRDefault="00381989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 degli studi Roma Tre, Dipartimento di Scienze della Formazione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6625270" w14:textId="77777777" w:rsidR="00381989" w:rsidRPr="00DD0802" w:rsidRDefault="00381989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Emerito</w:t>
            </w:r>
          </w:p>
        </w:tc>
      </w:tr>
    </w:tbl>
    <w:p w14:paraId="2DAE2244" w14:textId="77777777" w:rsidR="006F1E00" w:rsidRDefault="006F1E00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C655C87" w14:textId="77777777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279B6802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FF1DAB6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4C60449E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24354CB3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901BFE" w:rsidRPr="005B2653" w14:paraId="513B0B09" w14:textId="77777777" w:rsidTr="00901BFE">
        <w:tc>
          <w:tcPr>
            <w:tcW w:w="2547" w:type="dxa"/>
            <w:shd w:val="clear" w:color="auto" w:fill="auto"/>
          </w:tcPr>
          <w:p w14:paraId="2BCC26B3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7081" w:type="dxa"/>
            <w:shd w:val="clear" w:color="auto" w:fill="auto"/>
          </w:tcPr>
          <w:p w14:paraId="51F5794B" w14:textId="77777777" w:rsidR="00901BFE" w:rsidRPr="00D048A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Nell’ambito dei beni culturali si fa sempre più avanti la necessità di rivolgere proposte che possano soddisfare le esigenze dei visitatori, intesi come categorie di pubblici distinti in base a variabili sociali, culturali, anagrafiche. Occorre studiare le loro caratteristiche per formulare programmi che ne soddisfino la domanda culturale sia implicita che esplicita.</w:t>
            </w:r>
          </w:p>
        </w:tc>
      </w:tr>
      <w:tr w:rsidR="00901BFE" w:rsidRPr="005B2653" w14:paraId="4542A4AF" w14:textId="77777777" w:rsidTr="00901BFE">
        <w:tc>
          <w:tcPr>
            <w:tcW w:w="2547" w:type="dxa"/>
            <w:shd w:val="clear" w:color="auto" w:fill="auto"/>
          </w:tcPr>
          <w:p w14:paraId="61233B79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7081" w:type="dxa"/>
            <w:shd w:val="clear" w:color="auto" w:fill="auto"/>
          </w:tcPr>
          <w:p w14:paraId="1FAD7DAE" w14:textId="77777777" w:rsidR="00901BFE" w:rsidRPr="00A8078F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Il Master si rivolge a coloro che desiderano approfondire i </w:t>
            </w:r>
            <w:r w:rsidRPr="00A8078F">
              <w:rPr>
                <w:rFonts w:ascii="Arial" w:hAnsi="Arial" w:cs="Arial"/>
                <w:sz w:val="22"/>
                <w:szCs w:val="22"/>
              </w:rPr>
              <w:t>riferimenti teorici e conoscere la strumentazione tecnica necessari per analizzare le esigenze delle varie categorie di pubblico che si recano al museo e progettare situazioni educative specifiche.</w:t>
            </w:r>
          </w:p>
          <w:p w14:paraId="5DBB4531" w14:textId="77777777" w:rsidR="00901BFE" w:rsidRPr="00A8078F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78F">
              <w:rPr>
                <w:rFonts w:ascii="Arial" w:hAnsi="Arial" w:cs="Arial"/>
                <w:sz w:val="22"/>
              </w:rPr>
              <w:t>La didattica del Master</w:t>
            </w:r>
            <w:r w:rsidRPr="00A8078F">
              <w:rPr>
                <w:rFonts w:ascii="Arial" w:hAnsi="Arial" w:cs="Arial"/>
                <w:b/>
                <w:sz w:val="22"/>
              </w:rPr>
              <w:t xml:space="preserve"> </w:t>
            </w:r>
            <w:r w:rsidRPr="00A8078F">
              <w:rPr>
                <w:rFonts w:ascii="Arial" w:hAnsi="Arial" w:cs="Arial"/>
                <w:sz w:val="22"/>
                <w:szCs w:val="22"/>
              </w:rPr>
              <w:t>si svolge nel corso di 10 mesi, da febbraio a novembre ed è costituita da una serie di attività a distanza (unità teoriche, unità documentarie, ricerche mensili, unità audiovisive) e un minimo di 3 giorni in presenza obbligatori</w:t>
            </w:r>
            <w:r>
              <w:rPr>
                <w:rFonts w:ascii="Arial" w:hAnsi="Arial" w:cs="Arial"/>
                <w:sz w:val="22"/>
                <w:szCs w:val="22"/>
              </w:rPr>
              <w:t xml:space="preserve"> (uno iniziale, uno durante il corso e uno al termine del corso).</w:t>
            </w:r>
          </w:p>
          <w:p w14:paraId="745A3F7D" w14:textId="77777777" w:rsidR="00901BFE" w:rsidRPr="00D048A3" w:rsidRDefault="00901BFE" w:rsidP="00901BFE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01BFE" w:rsidRPr="005B2653" w14:paraId="029EFA35" w14:textId="77777777" w:rsidTr="00901BFE">
        <w:tc>
          <w:tcPr>
            <w:tcW w:w="2547" w:type="dxa"/>
            <w:shd w:val="clear" w:color="auto" w:fill="auto"/>
          </w:tcPr>
          <w:p w14:paraId="28B4943C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7081" w:type="dxa"/>
            <w:shd w:val="clear" w:color="auto" w:fill="auto"/>
          </w:tcPr>
          <w:p w14:paraId="32A7804A" w14:textId="77777777" w:rsidR="00901BFE" w:rsidRPr="001C621C" w:rsidRDefault="00901BFE" w:rsidP="00901BFE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Al termine del percorso il corsista avrà acquisito le seguenti abilità:</w:t>
            </w:r>
          </w:p>
          <w:p w14:paraId="5EF15D17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individuazione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delle caratteristiche del pubblico di riferimento;</w:t>
            </w:r>
          </w:p>
          <w:p w14:paraId="6C8D1CC3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analisi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delle caratteristiche della comunicazione e della mediazione culturale all’interno del museo;</w:t>
            </w:r>
          </w:p>
          <w:p w14:paraId="7C9543C5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interpretazione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del museo come strumento per l’educazione permanente;</w:t>
            </w:r>
          </w:p>
          <w:p w14:paraId="0555E22B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padronanza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di un corredo terminologico appropriato;</w:t>
            </w:r>
          </w:p>
          <w:p w14:paraId="4AD23A00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f</w:t>
            </w:r>
            <w:r w:rsidRPr="001C621C">
              <w:rPr>
                <w:rFonts w:ascii="Arial" w:hAnsi="Arial" w:cs="Arial"/>
                <w:sz w:val="22"/>
                <w:szCs w:val="22"/>
              </w:rPr>
              <w:t>ormulazione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di proposte didattiche coerenti alle varie tipologie di musei; </w:t>
            </w:r>
          </w:p>
          <w:p w14:paraId="7E07FC8B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correlazione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delle principali funzioni di marketing come contesto organizzativo della funzione educativa del museo; </w:t>
            </w:r>
          </w:p>
          <w:p w14:paraId="13706BF1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interpretazione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del museo come oggetto culturale complesso; </w:t>
            </w:r>
          </w:p>
          <w:p w14:paraId="5AE9B160" w14:textId="77777777" w:rsidR="00901BFE" w:rsidRPr="001C621C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progettazione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di proposte didattiche ed educative strutturate;</w:t>
            </w:r>
          </w:p>
          <w:p w14:paraId="52468BE3" w14:textId="77777777" w:rsidR="00901BFE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sz w:val="22"/>
                <w:szCs w:val="22"/>
              </w:rPr>
              <w:t>valutazione</w:t>
            </w:r>
            <w:proofErr w:type="gramEnd"/>
            <w:r w:rsidRPr="001C621C">
              <w:rPr>
                <w:rFonts w:ascii="Arial" w:hAnsi="Arial" w:cs="Arial"/>
                <w:sz w:val="22"/>
                <w:szCs w:val="22"/>
              </w:rPr>
              <w:t xml:space="preserve"> gli interventi;</w:t>
            </w:r>
          </w:p>
          <w:p w14:paraId="77715F66" w14:textId="77777777" w:rsidR="00901BFE" w:rsidRPr="00895233" w:rsidRDefault="00901BFE" w:rsidP="00A732EB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5233">
              <w:rPr>
                <w:rFonts w:ascii="Arial" w:hAnsi="Arial" w:cs="Arial"/>
                <w:sz w:val="22"/>
                <w:szCs w:val="22"/>
              </w:rPr>
              <w:t>conduzione</w:t>
            </w:r>
            <w:proofErr w:type="gramEnd"/>
            <w:r w:rsidRPr="00895233">
              <w:rPr>
                <w:rFonts w:ascii="Arial" w:hAnsi="Arial" w:cs="Arial"/>
                <w:sz w:val="22"/>
                <w:szCs w:val="22"/>
              </w:rPr>
              <w:t xml:space="preserve"> di ricerche empiriche.</w:t>
            </w:r>
          </w:p>
          <w:p w14:paraId="5365C763" w14:textId="77777777" w:rsidR="00901BFE" w:rsidRPr="00D048A3" w:rsidRDefault="00901BFE" w:rsidP="00A732E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01BFE" w:rsidRPr="005B2653" w14:paraId="49800AFA" w14:textId="77777777" w:rsidTr="00901BFE">
        <w:tc>
          <w:tcPr>
            <w:tcW w:w="2547" w:type="dxa"/>
            <w:shd w:val="clear" w:color="auto" w:fill="auto"/>
          </w:tcPr>
          <w:p w14:paraId="27F1838B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7081" w:type="dxa"/>
            <w:shd w:val="clear" w:color="auto" w:fill="auto"/>
          </w:tcPr>
          <w:p w14:paraId="77503F7D" w14:textId="77777777" w:rsidR="00901BFE" w:rsidRPr="001C621C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Master, sulla base dei contenuti trasmessi, fornirà la qualificazione necessaria per l’acquisizione del profilo dell’esperto, e, nel caso di personale già attivo, fornirà opportunità di riqualificazione professionale nei seguenti settori:</w:t>
            </w:r>
          </w:p>
          <w:p w14:paraId="5CA0A701" w14:textId="77777777" w:rsidR="00901BFE" w:rsidRPr="001C621C" w:rsidRDefault="00901BFE" w:rsidP="00A732EB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bCs/>
                <w:sz w:val="22"/>
                <w:szCs w:val="22"/>
              </w:rPr>
              <w:t>organizzazione</w:t>
            </w:r>
            <w:proofErr w:type="gramEnd"/>
            <w:r w:rsidRPr="001C621C">
              <w:rPr>
                <w:rFonts w:ascii="Arial" w:hAnsi="Arial" w:cs="Arial"/>
                <w:bCs/>
                <w:sz w:val="22"/>
                <w:szCs w:val="22"/>
              </w:rPr>
              <w:t xml:space="preserve"> di attività nel settore della didattica dei beni culturali, in conformità a quanto previsto dalle norme sull’autonomia organizzativa e didattica;</w:t>
            </w:r>
          </w:p>
          <w:p w14:paraId="1A33B04D" w14:textId="77777777" w:rsidR="00901BFE" w:rsidRPr="001C621C" w:rsidRDefault="00901BFE" w:rsidP="00A732EB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bCs/>
                <w:sz w:val="22"/>
                <w:szCs w:val="22"/>
              </w:rPr>
              <w:t>uso</w:t>
            </w:r>
            <w:proofErr w:type="gramEnd"/>
            <w:r w:rsidRPr="001C621C">
              <w:rPr>
                <w:rFonts w:ascii="Arial" w:hAnsi="Arial" w:cs="Arial"/>
                <w:bCs/>
                <w:sz w:val="22"/>
                <w:szCs w:val="22"/>
              </w:rPr>
              <w:t xml:space="preserve"> del museo come strumento educativo nelle proposte di formazione professionale promossa dalle regioni o dalle aziende;</w:t>
            </w:r>
          </w:p>
          <w:p w14:paraId="4BFF32C5" w14:textId="77777777" w:rsidR="00901BFE" w:rsidRPr="001C621C" w:rsidRDefault="00901BFE" w:rsidP="00A732EB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bCs/>
                <w:sz w:val="22"/>
                <w:szCs w:val="22"/>
              </w:rPr>
              <w:t>progettazione</w:t>
            </w:r>
            <w:proofErr w:type="gramEnd"/>
            <w:r w:rsidRPr="001C621C">
              <w:rPr>
                <w:rFonts w:ascii="Arial" w:hAnsi="Arial" w:cs="Arial"/>
                <w:bCs/>
                <w:sz w:val="22"/>
                <w:szCs w:val="22"/>
              </w:rPr>
              <w:t xml:space="preserve"> di interventi di didattica dei beni culturali nell’ambito di progetti finanziati dal Fondo Sociale Europeo;</w:t>
            </w:r>
          </w:p>
          <w:p w14:paraId="184B7D45" w14:textId="77777777" w:rsidR="00901BFE" w:rsidRPr="001C621C" w:rsidRDefault="00901BFE" w:rsidP="00A732EB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bCs/>
                <w:sz w:val="22"/>
                <w:szCs w:val="22"/>
              </w:rPr>
              <w:t>progettazione</w:t>
            </w:r>
            <w:proofErr w:type="gramEnd"/>
            <w:r w:rsidRPr="001C621C">
              <w:rPr>
                <w:rFonts w:ascii="Arial" w:hAnsi="Arial" w:cs="Arial"/>
                <w:bCs/>
                <w:sz w:val="22"/>
                <w:szCs w:val="22"/>
              </w:rPr>
              <w:t xml:space="preserve"> di interventi didattici in ambito museale con proposte calibrate alle diverse categorie di pubblico (scolaresche, adulti, pubblici speciali ecc.);</w:t>
            </w:r>
          </w:p>
          <w:p w14:paraId="23118168" w14:textId="77777777" w:rsidR="00901BFE" w:rsidRPr="001C621C" w:rsidRDefault="00901BFE" w:rsidP="00A732EB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bCs/>
                <w:sz w:val="22"/>
                <w:szCs w:val="22"/>
              </w:rPr>
              <w:t>realizzazione</w:t>
            </w:r>
            <w:proofErr w:type="gramEnd"/>
            <w:r w:rsidRPr="001C621C">
              <w:rPr>
                <w:rFonts w:ascii="Arial" w:hAnsi="Arial" w:cs="Arial"/>
                <w:bCs/>
                <w:sz w:val="22"/>
                <w:szCs w:val="22"/>
              </w:rPr>
              <w:t xml:space="preserve"> di materiali didattici da usare in ambito museale;</w:t>
            </w:r>
          </w:p>
          <w:p w14:paraId="719E353D" w14:textId="77777777" w:rsidR="00901BFE" w:rsidRPr="001C621C" w:rsidRDefault="00901BFE" w:rsidP="00A732EB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C621C">
              <w:rPr>
                <w:rFonts w:ascii="Arial" w:hAnsi="Arial" w:cs="Arial"/>
                <w:bCs/>
                <w:sz w:val="22"/>
                <w:szCs w:val="22"/>
              </w:rPr>
              <w:t>collaborazione</w:t>
            </w:r>
            <w:proofErr w:type="gramEnd"/>
            <w:r w:rsidRPr="001C621C">
              <w:rPr>
                <w:rFonts w:ascii="Arial" w:hAnsi="Arial" w:cs="Arial"/>
                <w:bCs/>
                <w:sz w:val="22"/>
                <w:szCs w:val="22"/>
              </w:rPr>
              <w:t xml:space="preserve"> in rilevazioni relative all’uso del museo da parte della popolazione a vari livelli territoriali.</w:t>
            </w:r>
          </w:p>
          <w:p w14:paraId="5D6D69C8" w14:textId="77777777" w:rsidR="00901BFE" w:rsidRPr="00D048A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I contenuti e gli obiettivi del Master rispondono ai seguenti profili professionali delineati dalla Carta delle Professioni Museali (ICOM, 2005): responsabile dei servizi educativi; educatore museale.</w:t>
            </w:r>
          </w:p>
        </w:tc>
      </w:tr>
      <w:tr w:rsidR="00901BFE" w:rsidRPr="005B2653" w14:paraId="61C34D40" w14:textId="77777777" w:rsidTr="00901BFE">
        <w:tc>
          <w:tcPr>
            <w:tcW w:w="2547" w:type="dxa"/>
            <w:shd w:val="clear" w:color="auto" w:fill="auto"/>
          </w:tcPr>
          <w:p w14:paraId="5031F32F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7081" w:type="dxa"/>
            <w:shd w:val="clear" w:color="auto" w:fill="auto"/>
          </w:tcPr>
          <w:p w14:paraId="274B2E2A" w14:textId="77777777" w:rsidR="00901BFE" w:rsidRPr="001C621C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Le attività didattiche, sia in presenza sia a distanza, sono strutturate in maniera modulare tale da consentire ai corsisti di riconoscere strategie di apprendimento specifiche e di memorizzare i contenuti; l’ampia </w:t>
            </w:r>
            <w:r w:rsidRPr="001C621C">
              <w:rPr>
                <w:rFonts w:ascii="Arial" w:hAnsi="Arial" w:cs="Arial"/>
                <w:sz w:val="22"/>
                <w:szCs w:val="22"/>
              </w:rPr>
              <w:lastRenderedPageBreak/>
              <w:t xml:space="preserve">presenza dell’autovalutazione sostiene e consolida con regolarità l’apprendimento. </w:t>
            </w:r>
          </w:p>
          <w:p w14:paraId="0A36BDCE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percorso è progettato affinché i corsisti sviluppino la capacità di promozione personale e sappiano orientarsi in contesti accademici e professionali, partecipando a un avanzamento tecnologico e culturale nella società, in particolare nel settore della valorizzazione dei beni culturali.</w:t>
            </w:r>
          </w:p>
          <w:p w14:paraId="711C3251" w14:textId="77777777" w:rsidR="00901BFE" w:rsidRPr="00D048A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01BFE" w:rsidRPr="005B2653" w14:paraId="2765CA84" w14:textId="77777777" w:rsidTr="00901BFE">
        <w:tc>
          <w:tcPr>
            <w:tcW w:w="2547" w:type="dxa"/>
            <w:shd w:val="clear" w:color="auto" w:fill="auto"/>
          </w:tcPr>
          <w:p w14:paraId="1C778BF6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Conoscenza e comprensione</w:t>
            </w:r>
          </w:p>
        </w:tc>
        <w:tc>
          <w:tcPr>
            <w:tcW w:w="7081" w:type="dxa"/>
            <w:shd w:val="clear" w:color="auto" w:fill="auto"/>
          </w:tcPr>
          <w:p w14:paraId="31410B93" w14:textId="77777777" w:rsidR="00901BFE" w:rsidRPr="00D048A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Al termine del Corso i partecipanti dimostreranno una sistematica comprensione della complessità dei processi della mediazione culturale nei musei e una padronanza del metodo di rilevazione delle esigenze educative per distinte tipologie di pubblico. Saranno sviluppate le competenze lessicali del settore e le capacità di produzione scritta.</w:t>
            </w:r>
          </w:p>
        </w:tc>
      </w:tr>
      <w:tr w:rsidR="00901BFE" w:rsidRPr="005B2653" w14:paraId="31023203" w14:textId="77777777" w:rsidTr="00901BFE">
        <w:tc>
          <w:tcPr>
            <w:tcW w:w="2547" w:type="dxa"/>
            <w:shd w:val="clear" w:color="auto" w:fill="auto"/>
          </w:tcPr>
          <w:p w14:paraId="0716E1B4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7081" w:type="dxa"/>
            <w:shd w:val="clear" w:color="auto" w:fill="auto"/>
          </w:tcPr>
          <w:p w14:paraId="13DD6F44" w14:textId="77777777" w:rsidR="00901BFE" w:rsidRPr="00D048A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percorso formativo permetterà ai corsisti di sviluppare la capacità di concepire, progettare e realizzare situazioni educative specifiche al fine di permettere la piena fruizione dei beni museali.</w:t>
            </w:r>
          </w:p>
        </w:tc>
      </w:tr>
      <w:tr w:rsidR="00901BFE" w:rsidRPr="005B2653" w14:paraId="45ACA182" w14:textId="77777777" w:rsidTr="00901BFE">
        <w:tc>
          <w:tcPr>
            <w:tcW w:w="2547" w:type="dxa"/>
            <w:shd w:val="clear" w:color="auto" w:fill="auto"/>
          </w:tcPr>
          <w:p w14:paraId="3C455A4F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7081" w:type="dxa"/>
            <w:shd w:val="clear" w:color="auto" w:fill="auto"/>
          </w:tcPr>
          <w:p w14:paraId="4BA64B89" w14:textId="77777777" w:rsidR="00901BFE" w:rsidRPr="00D048A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Consiglio del Master potrà riconoscere come crediti acquisiti ai fini del completamento del Corso con corrispondente riduzione del carico formativo dovuto, le attività eventualmente svolte nei master o nei relativi corsi di perfezionamento in “Didattica generale e museale”, “Valutazione degli apprendimenti” e “Valutazione dei Sistemi di Istruzione” organizzati dall’Università degli Studi Roma Tre.</w:t>
            </w:r>
          </w:p>
        </w:tc>
      </w:tr>
      <w:tr w:rsidR="00901BFE" w:rsidRPr="005B2653" w14:paraId="47EC4A7C" w14:textId="77777777" w:rsidTr="00901BFE">
        <w:tc>
          <w:tcPr>
            <w:tcW w:w="2547" w:type="dxa"/>
            <w:shd w:val="clear" w:color="auto" w:fill="auto"/>
          </w:tcPr>
          <w:p w14:paraId="0ABCD0CC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7081" w:type="dxa"/>
            <w:shd w:val="clear" w:color="auto" w:fill="auto"/>
          </w:tcPr>
          <w:p w14:paraId="08A2CA0D" w14:textId="77777777" w:rsidR="00901BFE" w:rsidRPr="001C621C" w:rsidRDefault="00901BFE" w:rsidP="00901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Le prove intermedie constano di tre tipologie: test di verifica strutturata per ciascuna unità didattica con quesiti a scelta multipla corredate da messaggi compensativi su piattaforma in rete; elaborazioni di ricerche mensili valutate da tutor; prove a risposta aperta su unità documentarie.</w:t>
            </w:r>
          </w:p>
          <w:p w14:paraId="682E0114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La verifica finale consiste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DD0802">
              <w:rPr>
                <w:rFonts w:ascii="Arial" w:hAnsi="Arial" w:cs="Arial"/>
                <w:sz w:val="22"/>
                <w:szCs w:val="22"/>
              </w:rPr>
              <w:t>un elaborato scritto a partire dalle indicazioni suggerite dal Consiglio di corso e riferibile alle attività di studio e ricerca affrontate</w:t>
            </w:r>
            <w:r>
              <w:rPr>
                <w:rFonts w:ascii="Arial" w:hAnsi="Arial" w:cs="Arial"/>
                <w:sz w:val="22"/>
                <w:szCs w:val="22"/>
              </w:rPr>
              <w:t xml:space="preserve"> durante l’anno.</w:t>
            </w:r>
          </w:p>
        </w:tc>
      </w:tr>
      <w:tr w:rsidR="00901BFE" w:rsidRPr="005B2653" w14:paraId="77D50BFD" w14:textId="77777777" w:rsidTr="00901BFE">
        <w:tc>
          <w:tcPr>
            <w:tcW w:w="2547" w:type="dxa"/>
            <w:shd w:val="clear" w:color="auto" w:fill="auto"/>
          </w:tcPr>
          <w:p w14:paraId="4EF2584E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7081" w:type="dxa"/>
            <w:shd w:val="clear" w:color="auto" w:fill="auto"/>
          </w:tcPr>
          <w:p w14:paraId="42327955" w14:textId="77777777" w:rsidR="00901BFE" w:rsidRPr="00DD0802" w:rsidRDefault="00901BFE" w:rsidP="00A732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I requisiti per l’ammissione al master sono il possesso di Laurea Magistrale o Specialistica o quadriennale (Vecchio Ordinamento) riferibile alle seguenti classi di laurea</w:t>
            </w:r>
          </w:p>
          <w:p w14:paraId="25659948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 Antropologia culturale ed etnologia</w:t>
            </w:r>
          </w:p>
          <w:p w14:paraId="45B62C1C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 Archeologia</w:t>
            </w:r>
          </w:p>
          <w:p w14:paraId="78C6F68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 Architettura del paesaggio</w:t>
            </w:r>
          </w:p>
          <w:p w14:paraId="03ED6AE6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 Architettura e ingegneria edile-architettura</w:t>
            </w:r>
          </w:p>
          <w:p w14:paraId="462AADC8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 Archivistica e biblioteconomia</w:t>
            </w:r>
          </w:p>
          <w:p w14:paraId="6E599C48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 Biologia</w:t>
            </w:r>
          </w:p>
          <w:p w14:paraId="7ECD730F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LM-10 Conservazione dei beni architettonici e ambientali</w:t>
            </w:r>
          </w:p>
          <w:p w14:paraId="2AC3FEDC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LM-11 Conservazione e restauro dei beni culturali</w:t>
            </w:r>
          </w:p>
          <w:p w14:paraId="3C1513D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LM-12 Design</w:t>
            </w:r>
          </w:p>
          <w:p w14:paraId="0FA7EC3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LM-14 Filologia moderna</w:t>
            </w:r>
          </w:p>
          <w:p w14:paraId="381EA9AA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LM-15 Filologia, letterature e storia dell'antichità</w:t>
            </w:r>
          </w:p>
          <w:p w14:paraId="0B5FBFDE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LM-17 Fisica</w:t>
            </w:r>
          </w:p>
          <w:p w14:paraId="73506AB5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LM-18 Informatica</w:t>
            </w:r>
          </w:p>
          <w:p w14:paraId="6F1A9165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LM-19 Informazione e sistemi editoriali</w:t>
            </w:r>
          </w:p>
          <w:p w14:paraId="6948C268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LM-20 Ingegneria Aerospaziale e Astronautica</w:t>
            </w:r>
          </w:p>
          <w:p w14:paraId="2756ED38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LM-21 Ingegneria Biomedica</w:t>
            </w:r>
          </w:p>
          <w:p w14:paraId="4CD7443A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LM-22 Ingegneria Chimica</w:t>
            </w:r>
          </w:p>
          <w:p w14:paraId="79613876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LM-23 Ingegneria Civile</w:t>
            </w:r>
          </w:p>
          <w:p w14:paraId="21C00D71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LM-24 Ingegneria dei Sistemi Edilizi</w:t>
            </w:r>
          </w:p>
          <w:p w14:paraId="5FD06437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LM-25 Ingegneria dell'Automazione</w:t>
            </w:r>
          </w:p>
          <w:p w14:paraId="58A18CB6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LM-26 Ingegneria della Sicurezza</w:t>
            </w:r>
          </w:p>
          <w:p w14:paraId="48A01030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LM-27 Ingegneria delle Telecomunicazioni</w:t>
            </w:r>
          </w:p>
          <w:p w14:paraId="3F99D4C2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LM-28 Ingegneria Elettrica</w:t>
            </w:r>
          </w:p>
          <w:p w14:paraId="0B83EFB8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LM-29 Ingegneria Elettronica</w:t>
            </w:r>
          </w:p>
          <w:p w14:paraId="5F902621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LM-30 Ingegneria Energetica e Nucleare</w:t>
            </w:r>
          </w:p>
          <w:p w14:paraId="3813BA59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lastRenderedPageBreak/>
              <w:t>LM-31 Ingegneria Gestionale</w:t>
            </w:r>
          </w:p>
          <w:p w14:paraId="67E0B38F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LM-32 Ingegneria Informatica</w:t>
            </w:r>
          </w:p>
          <w:p w14:paraId="32555CE0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LM-33 Ingegneria Meccanica</w:t>
            </w:r>
          </w:p>
          <w:p w14:paraId="0FD8D4BF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LM-34 Ingegneria Navale</w:t>
            </w:r>
          </w:p>
          <w:p w14:paraId="0C664EEC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LM-35 Ingegneria per l'Ambiente e il Territorio</w:t>
            </w:r>
          </w:p>
          <w:p w14:paraId="4BEE7BAA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LM-36 Lingue e letterature dell'Africa e dell'Asia</w:t>
            </w:r>
          </w:p>
          <w:p w14:paraId="170B10FC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LM-37 Lingue e letterature moderne europee e americane</w:t>
            </w:r>
          </w:p>
          <w:p w14:paraId="1E97606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LM-38 Lingue moderne per la comunicazione e la cooperazione internazionale</w:t>
            </w:r>
          </w:p>
          <w:p w14:paraId="305AF703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LM-39 Linguistica</w:t>
            </w:r>
          </w:p>
          <w:p w14:paraId="2CC2F785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LM-40 Matematica</w:t>
            </w:r>
          </w:p>
          <w:p w14:paraId="4E9E8374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LM-43 Metodologie informatiche per le discipline umanistiche</w:t>
            </w:r>
          </w:p>
          <w:p w14:paraId="3225E6B0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LM-45 Musicologia e beni musicali</w:t>
            </w:r>
          </w:p>
          <w:p w14:paraId="730FB6D7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LM-48 Pianificazione territoriale urbanistica e ambientale</w:t>
            </w:r>
          </w:p>
          <w:p w14:paraId="3CE64C31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LM-49 Progettazione e gestione dei sistemi turistici</w:t>
            </w:r>
          </w:p>
          <w:p w14:paraId="6A05D7D4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LM-50 Programmazione e gestione dei servizi educativi</w:t>
            </w:r>
          </w:p>
          <w:p w14:paraId="7D35CCA9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LM-51 Psicologia</w:t>
            </w:r>
          </w:p>
          <w:p w14:paraId="13F957C6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LM-52 Relazioni internazionali</w:t>
            </w:r>
          </w:p>
          <w:p w14:paraId="5FA8FB74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LM-53 Scienza e ingegneria dei materiali</w:t>
            </w:r>
          </w:p>
          <w:p w14:paraId="70C377A4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LM-54 Scienze chimiche</w:t>
            </w:r>
          </w:p>
          <w:p w14:paraId="15D1BB01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LM-55 Scienze cognitive</w:t>
            </w:r>
          </w:p>
          <w:p w14:paraId="29FFC28C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LM-56 Scienze dell’economia</w:t>
            </w:r>
          </w:p>
          <w:p w14:paraId="53D73CA4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LM-57 Scienze dell'educazione degli adulti e della formazione continua</w:t>
            </w:r>
          </w:p>
          <w:p w14:paraId="033E39DF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LM-58 Scienze dell'Universo</w:t>
            </w:r>
          </w:p>
          <w:p w14:paraId="053ECEC5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LM-59 Scienze della comunicazione pubblica, d'impresa e pubblicità</w:t>
            </w:r>
          </w:p>
          <w:p w14:paraId="558F1C3B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LM-60 Scienze della Natura</w:t>
            </w:r>
          </w:p>
          <w:p w14:paraId="6E3AEAE6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LM-62 Scienze della politica</w:t>
            </w:r>
          </w:p>
          <w:p w14:paraId="6552648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LM-63 Scienze delle pubbliche amministrazioni</w:t>
            </w:r>
          </w:p>
          <w:p w14:paraId="24E85DC0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LM-64 Scienze delle religioni</w:t>
            </w:r>
          </w:p>
          <w:p w14:paraId="01615124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LM-65 Scienze dello spettacolo e produzione multimediale</w:t>
            </w:r>
          </w:p>
          <w:p w14:paraId="0D728302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LM-66 Sicurezza informatica</w:t>
            </w:r>
          </w:p>
          <w:p w14:paraId="7D18AEA7" w14:textId="77777777" w:rsidR="00901BFE" w:rsidRPr="00DD0802" w:rsidRDefault="00901BFE" w:rsidP="00901BF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LM-73 Scienze e Tecnologie Forestali ed Ambientali</w:t>
            </w:r>
          </w:p>
          <w:p w14:paraId="36F13A96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LM-74 Scienze e Tecnologie Geologiche</w:t>
            </w:r>
          </w:p>
          <w:p w14:paraId="5F615CB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LM-75 Scienze e tecnologie per l'ambiente e il territorio</w:t>
            </w:r>
          </w:p>
          <w:p w14:paraId="352FAD1B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LM-76 Scienze economiche per l'ambiente e la cultura</w:t>
            </w:r>
          </w:p>
          <w:p w14:paraId="0110B49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LM-77 Scienze economico-aziendali</w:t>
            </w:r>
          </w:p>
          <w:p w14:paraId="78ED894E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LM-78 Scienze filosofiche</w:t>
            </w:r>
          </w:p>
          <w:p w14:paraId="4BB95DDD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LM-79 Scienze geofisiche</w:t>
            </w:r>
          </w:p>
          <w:p w14:paraId="2152B54A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LM-80 Scienze geografiche</w:t>
            </w:r>
          </w:p>
          <w:p w14:paraId="7D018EBA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LM-81 Scienze per la cooperazione allo sviluppo</w:t>
            </w:r>
          </w:p>
          <w:p w14:paraId="3FCD7446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LM-82 Scienze statistiche</w:t>
            </w:r>
          </w:p>
          <w:p w14:paraId="47F28143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LM-83 Scienze statistiche attuariali e finanziarie</w:t>
            </w:r>
          </w:p>
          <w:p w14:paraId="3D55CD65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LM-84 Scienze storiche</w:t>
            </w:r>
          </w:p>
          <w:p w14:paraId="1FB55E4E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LM-85 Scienze pedagogiche</w:t>
            </w:r>
          </w:p>
          <w:p w14:paraId="0BEF9C2C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LM-87 Servizio sociale e politiche sociali</w:t>
            </w:r>
          </w:p>
          <w:p w14:paraId="0247028E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LM-88 Sociologia e ricerca sociale</w:t>
            </w:r>
          </w:p>
          <w:p w14:paraId="7939A865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LM-89 Storia dell'arte</w:t>
            </w:r>
          </w:p>
          <w:p w14:paraId="33FE2E58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LM-90 Studi europei</w:t>
            </w:r>
          </w:p>
          <w:p w14:paraId="3944B5EB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LM-91 Tecniche e metodi per la società dell'informazione</w:t>
            </w:r>
          </w:p>
          <w:p w14:paraId="1C03CAF2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LM-92 Teorie della comunicazione</w:t>
            </w:r>
          </w:p>
          <w:p w14:paraId="588D5FD5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LM-93 Teorie e metodologie dell'E-Learning e della media education</w:t>
            </w:r>
          </w:p>
          <w:p w14:paraId="42A257E1" w14:textId="77777777" w:rsidR="00901BFE" w:rsidRPr="00DD0802" w:rsidRDefault="00901BFE" w:rsidP="00A732E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LM-94 Traduzione specialistica e interpretariato</w:t>
            </w:r>
          </w:p>
          <w:p w14:paraId="691222FC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LMG-01 </w:t>
            </w:r>
            <w:r w:rsidRPr="00DD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Lauree Magistrali in Giurisprudenza</w:t>
            </w:r>
          </w:p>
        </w:tc>
      </w:tr>
      <w:tr w:rsidR="00901BFE" w:rsidRPr="005B2653" w14:paraId="2431702B" w14:textId="77777777" w:rsidTr="00901BFE">
        <w:tc>
          <w:tcPr>
            <w:tcW w:w="2547" w:type="dxa"/>
            <w:shd w:val="clear" w:color="auto" w:fill="auto"/>
          </w:tcPr>
          <w:p w14:paraId="4339DF12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Numero minimo e massimo di ammessi</w:t>
            </w:r>
          </w:p>
        </w:tc>
        <w:tc>
          <w:tcPr>
            <w:tcW w:w="7081" w:type="dxa"/>
            <w:shd w:val="clear" w:color="auto" w:fill="auto"/>
          </w:tcPr>
          <w:p w14:paraId="1E2FA09D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8078F">
              <w:rPr>
                <w:rFonts w:ascii="Arial" w:hAnsi="Arial" w:cs="Arial"/>
                <w:sz w:val="22"/>
              </w:rPr>
              <w:t>Il numero massimo degli ammessi al Master è di 100 iscritti. Il numero minimo affinché il Master venga attivato è di 10 iscritti.</w:t>
            </w:r>
          </w:p>
        </w:tc>
      </w:tr>
      <w:tr w:rsidR="00901BFE" w:rsidRPr="005B2653" w14:paraId="356B5B9A" w14:textId="77777777" w:rsidTr="00901BFE">
        <w:tc>
          <w:tcPr>
            <w:tcW w:w="2547" w:type="dxa"/>
            <w:shd w:val="clear" w:color="auto" w:fill="auto"/>
          </w:tcPr>
          <w:p w14:paraId="17A8DFE4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Criteri di selezione</w:t>
            </w:r>
          </w:p>
        </w:tc>
        <w:tc>
          <w:tcPr>
            <w:tcW w:w="7081" w:type="dxa"/>
            <w:shd w:val="clear" w:color="auto" w:fill="auto"/>
          </w:tcPr>
          <w:p w14:paraId="44A1DF22" w14:textId="77777777" w:rsidR="00901BFE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1C621C">
              <w:rPr>
                <w:rFonts w:ascii="Arial" w:hAnsi="Arial" w:cs="Arial"/>
                <w:sz w:val="22"/>
              </w:rPr>
              <w:t>Nel caso in cui le domande di ammissione superino il numero massimo di ammessi, saranno valutati i curricula in cui sono presenti percorsi di studio ed esperienze pregresse in linea con i contenuti e gli obiettivi formativi del Master.</w:t>
            </w:r>
          </w:p>
          <w:p w14:paraId="10F9E2C3" w14:textId="77777777" w:rsidR="00901BFE" w:rsidRPr="00DD0802" w:rsidRDefault="00901BFE" w:rsidP="00901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</w:t>
            </w:r>
            <w:r w:rsidRPr="00DD0802">
              <w:rPr>
                <w:rFonts w:ascii="Arial" w:hAnsi="Arial" w:cs="Arial"/>
                <w:sz w:val="22"/>
                <w:szCs w:val="22"/>
              </w:rPr>
              <w:t xml:space="preserve"> selezione verrà effettuata in base alle seguenti modalità:</w:t>
            </w:r>
          </w:p>
          <w:p w14:paraId="5D7D0A49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punteggio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di laurea;</w:t>
            </w:r>
          </w:p>
          <w:p w14:paraId="21007C3F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titoli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aggiuntivi (master, corsi di perfezionamento, corsi di formazione);</w:t>
            </w:r>
          </w:p>
          <w:p w14:paraId="2AAB3BAE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esperienze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lavorative in ambito museale;</w:t>
            </w:r>
          </w:p>
          <w:p w14:paraId="061D3DEF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certificazioni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di conoscenza della lingua inglese;</w:t>
            </w:r>
          </w:p>
          <w:p w14:paraId="2ADDA463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certificazioni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di conoscenza di altre lingue straniere;</w:t>
            </w:r>
          </w:p>
          <w:p w14:paraId="13F8240A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certificazioni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di competenze informatiche.</w:t>
            </w:r>
          </w:p>
          <w:p w14:paraId="318B3E58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pubblicazioni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in volume e su riviste</w:t>
            </w:r>
          </w:p>
          <w:p w14:paraId="45E37DFA" w14:textId="77777777" w:rsidR="00901BFE" w:rsidRPr="00DD0802" w:rsidRDefault="00901BFE" w:rsidP="00901BFE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L’attribuzione dei punteggi sarà effettuata tenendo conto dei seguenti parametri:</w:t>
            </w:r>
          </w:p>
          <w:p w14:paraId="4364A8A7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punteggio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di laurea: max 12 punti (=110 e lode) (110=11 punti; 109=10,9 punti e così via)</w:t>
            </w:r>
          </w:p>
          <w:p w14:paraId="07A6D76D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titoli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aggiuntivi: 1 punto ogni titolo per un massimo di 4 punti</w:t>
            </w:r>
          </w:p>
          <w:p w14:paraId="26A33263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esperienze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lavorative in ambito museale: 6 punti</w:t>
            </w:r>
          </w:p>
          <w:p w14:paraId="5DD0C5DF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certificazioni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lingua inglese: B2=0.5 punti; C1= 1 punto; C2=1.5 punti </w:t>
            </w:r>
          </w:p>
          <w:p w14:paraId="2D43E7E9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certificazioni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altre lingue: B2=0.5 punti; C1= 1 punto; C2=1.5 punti </w:t>
            </w:r>
          </w:p>
          <w:p w14:paraId="21249EB4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certificazioni</w:t>
            </w:r>
            <w:proofErr w:type="gramEnd"/>
            <w:r w:rsidRPr="00DD0802">
              <w:rPr>
                <w:rFonts w:ascii="Arial" w:hAnsi="Arial" w:cs="Arial"/>
                <w:sz w:val="22"/>
                <w:szCs w:val="22"/>
              </w:rPr>
              <w:t xml:space="preserve"> di competenze informatiche: max 1 punto</w:t>
            </w:r>
          </w:p>
          <w:p w14:paraId="14E916B1" w14:textId="77777777" w:rsidR="00901BFE" w:rsidRPr="00DD0802" w:rsidRDefault="00901BFE" w:rsidP="00A732EB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0802">
              <w:rPr>
                <w:rFonts w:ascii="Arial" w:hAnsi="Arial" w:cs="Arial"/>
                <w:sz w:val="22"/>
                <w:szCs w:val="22"/>
              </w:rPr>
              <w:t>pubblicazioni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(riviste con ISSN o monografie/capitoli di libro con ISBN)</w:t>
            </w:r>
            <w:r w:rsidRPr="00DD0802">
              <w:rPr>
                <w:rFonts w:ascii="Arial" w:hAnsi="Arial" w:cs="Arial"/>
                <w:sz w:val="22"/>
                <w:szCs w:val="22"/>
              </w:rPr>
              <w:t>: max 4</w:t>
            </w:r>
          </w:p>
          <w:p w14:paraId="4D1839B9" w14:textId="77777777" w:rsidR="00901BFE" w:rsidRPr="00D048A3" w:rsidRDefault="00901BFE" w:rsidP="00901BFE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01BFE" w:rsidRPr="005B2653" w14:paraId="0040C8E9" w14:textId="77777777" w:rsidTr="00901BFE">
        <w:tc>
          <w:tcPr>
            <w:tcW w:w="2547" w:type="dxa"/>
            <w:shd w:val="clear" w:color="auto" w:fill="auto"/>
          </w:tcPr>
          <w:p w14:paraId="72A60446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7081" w:type="dxa"/>
            <w:shd w:val="clear" w:color="auto" w:fill="auto"/>
          </w:tcPr>
          <w:p w14:paraId="65FEEFC2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901BFE">
              <w:rPr>
                <w:rFonts w:ascii="Arial" w:hAnsi="Arial" w:cs="Arial"/>
                <w:sz w:val="22"/>
              </w:rPr>
              <w:t>6 gennaio 2020</w:t>
            </w:r>
          </w:p>
        </w:tc>
      </w:tr>
      <w:tr w:rsidR="00901BFE" w:rsidRPr="005B2653" w14:paraId="0ED36887" w14:textId="77777777" w:rsidTr="00901BFE">
        <w:tc>
          <w:tcPr>
            <w:tcW w:w="2547" w:type="dxa"/>
            <w:shd w:val="clear" w:color="auto" w:fill="auto"/>
          </w:tcPr>
          <w:p w14:paraId="5068478B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7081" w:type="dxa"/>
            <w:shd w:val="clear" w:color="auto" w:fill="auto"/>
          </w:tcPr>
          <w:p w14:paraId="4B8D827A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6C75B1">
              <w:rPr>
                <w:rFonts w:ascii="Arial" w:hAnsi="Arial" w:cs="Arial"/>
                <w:bCs/>
                <w:sz w:val="22"/>
              </w:rPr>
              <w:t>Teledidattica</w:t>
            </w:r>
          </w:p>
        </w:tc>
      </w:tr>
      <w:tr w:rsidR="00901BFE" w:rsidRPr="005B2653" w14:paraId="4248C1DC" w14:textId="77777777" w:rsidTr="00901BFE">
        <w:tc>
          <w:tcPr>
            <w:tcW w:w="2547" w:type="dxa"/>
            <w:shd w:val="clear" w:color="auto" w:fill="auto"/>
          </w:tcPr>
          <w:p w14:paraId="5F5DAD3A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7081" w:type="dxa"/>
            <w:shd w:val="clear" w:color="auto" w:fill="auto"/>
          </w:tcPr>
          <w:p w14:paraId="27CB6E07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066C65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901BFE" w:rsidRPr="005B2653" w14:paraId="3B0531CF" w14:textId="77777777" w:rsidTr="00901BFE">
        <w:tc>
          <w:tcPr>
            <w:tcW w:w="2547" w:type="dxa"/>
            <w:shd w:val="clear" w:color="auto" w:fill="auto"/>
          </w:tcPr>
          <w:p w14:paraId="7C41DB0D" w14:textId="77777777" w:rsidR="00901BFE" w:rsidRPr="005B2653" w:rsidRDefault="00901BFE" w:rsidP="00901B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7081" w:type="dxa"/>
            <w:shd w:val="clear" w:color="auto" w:fill="auto"/>
          </w:tcPr>
          <w:p w14:paraId="057D8287" w14:textId="77777777" w:rsidR="00901BFE" w:rsidRPr="005B2653" w:rsidRDefault="00901BFE" w:rsidP="00901B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B509D8">
              <w:rPr>
                <w:rFonts w:ascii="Arial" w:hAnsi="Arial" w:cs="Arial"/>
                <w:sz w:val="22"/>
              </w:rPr>
              <w:t xml:space="preserve">Il </w:t>
            </w:r>
            <w:r w:rsidRPr="00A8078F">
              <w:rPr>
                <w:rFonts w:ascii="Arial" w:hAnsi="Arial" w:cs="Arial"/>
                <w:sz w:val="22"/>
              </w:rPr>
              <w:t xml:space="preserve">Master annuale di II livello in </w:t>
            </w:r>
            <w:r w:rsidRPr="00A8078F">
              <w:rPr>
                <w:rFonts w:ascii="Arial" w:hAnsi="Arial" w:cs="Arial"/>
                <w:i/>
                <w:sz w:val="22"/>
                <w:szCs w:val="22"/>
              </w:rPr>
              <w:t>Didattica museale generale</w:t>
            </w:r>
            <w:r w:rsidRPr="00B509D8">
              <w:rPr>
                <w:rFonts w:ascii="Arial" w:hAnsi="Arial" w:cs="Arial"/>
                <w:sz w:val="22"/>
              </w:rPr>
              <w:t xml:space="preserve"> prevede esclusivamente 3 incontri in presenza obbligatori durante l’anno: un incontro iniziale di presentazione delle attività, un incontro intermedio con un esperto nazionale o internazionale del settore e un incontro finale organizzato quale incontro di valutazione sommativa del percorso. </w:t>
            </w:r>
          </w:p>
        </w:tc>
      </w:tr>
    </w:tbl>
    <w:p w14:paraId="5154B7F3" w14:textId="77777777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Piano delle Attività Formative</w:t>
      </w:r>
    </w:p>
    <w:p w14:paraId="3A21D8BE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3F84C757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901BFE" w:rsidRPr="006C6923" w14:paraId="2BD28C89" w14:textId="77777777" w:rsidTr="00901BFE">
        <w:tc>
          <w:tcPr>
            <w:tcW w:w="5000" w:type="pct"/>
            <w:gridSpan w:val="3"/>
            <w:shd w:val="clear" w:color="auto" w:fill="auto"/>
          </w:tcPr>
          <w:p w14:paraId="63E03809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Schema complessivo delle attività</w:t>
            </w:r>
          </w:p>
        </w:tc>
      </w:tr>
      <w:tr w:rsidR="00901BFE" w:rsidRPr="006C6923" w14:paraId="2CA02092" w14:textId="77777777" w:rsidTr="00901BFE">
        <w:tc>
          <w:tcPr>
            <w:tcW w:w="1666" w:type="pct"/>
            <w:shd w:val="clear" w:color="auto" w:fill="auto"/>
          </w:tcPr>
          <w:p w14:paraId="47662063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Tipo di attività</w:t>
            </w:r>
          </w:p>
        </w:tc>
        <w:tc>
          <w:tcPr>
            <w:tcW w:w="1667" w:type="pct"/>
            <w:shd w:val="clear" w:color="auto" w:fill="auto"/>
          </w:tcPr>
          <w:p w14:paraId="33F54DC8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Numero di attività da svolgere</w:t>
            </w:r>
          </w:p>
        </w:tc>
        <w:tc>
          <w:tcPr>
            <w:tcW w:w="1667" w:type="pct"/>
            <w:shd w:val="clear" w:color="auto" w:fill="auto"/>
          </w:tcPr>
          <w:p w14:paraId="64B5C6FF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Totale dei crediti da conseguire</w:t>
            </w:r>
          </w:p>
        </w:tc>
      </w:tr>
      <w:tr w:rsidR="00901BFE" w:rsidRPr="006C6923" w14:paraId="3C7FA0EA" w14:textId="77777777" w:rsidTr="00901BFE">
        <w:tc>
          <w:tcPr>
            <w:tcW w:w="5000" w:type="pct"/>
            <w:gridSpan w:val="3"/>
            <w:shd w:val="clear" w:color="auto" w:fill="auto"/>
          </w:tcPr>
          <w:p w14:paraId="160E4527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Unità didattiche</w:t>
            </w:r>
          </w:p>
        </w:tc>
      </w:tr>
      <w:tr w:rsidR="00901BFE" w:rsidRPr="006C6923" w14:paraId="35798870" w14:textId="77777777" w:rsidTr="00901BFE">
        <w:tc>
          <w:tcPr>
            <w:tcW w:w="1666" w:type="pct"/>
            <w:shd w:val="clear" w:color="auto" w:fill="auto"/>
          </w:tcPr>
          <w:p w14:paraId="074D103F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Teoriche (UDT)</w:t>
            </w:r>
          </w:p>
        </w:tc>
        <w:tc>
          <w:tcPr>
            <w:tcW w:w="1667" w:type="pct"/>
            <w:shd w:val="clear" w:color="auto" w:fill="auto"/>
          </w:tcPr>
          <w:p w14:paraId="3274EF32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67" w:type="pct"/>
            <w:shd w:val="clear" w:color="auto" w:fill="auto"/>
          </w:tcPr>
          <w:p w14:paraId="4B090E61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24 (12x2)</w:t>
            </w:r>
          </w:p>
        </w:tc>
      </w:tr>
      <w:tr w:rsidR="00901BFE" w:rsidRPr="006C6923" w14:paraId="0383AAAD" w14:textId="77777777" w:rsidTr="00901BFE">
        <w:tc>
          <w:tcPr>
            <w:tcW w:w="1666" w:type="pct"/>
            <w:shd w:val="clear" w:color="auto" w:fill="auto"/>
          </w:tcPr>
          <w:p w14:paraId="12740B6E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Audiovisive (UDA)</w:t>
            </w:r>
          </w:p>
        </w:tc>
        <w:tc>
          <w:tcPr>
            <w:tcW w:w="1667" w:type="pct"/>
            <w:shd w:val="clear" w:color="auto" w:fill="auto"/>
          </w:tcPr>
          <w:p w14:paraId="08E72D2B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14:paraId="27BC728F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8 (4x2)</w:t>
            </w:r>
          </w:p>
        </w:tc>
      </w:tr>
      <w:tr w:rsidR="00901BFE" w:rsidRPr="006C6923" w14:paraId="13F68E60" w14:textId="77777777" w:rsidTr="00901BFE">
        <w:tc>
          <w:tcPr>
            <w:tcW w:w="1666" w:type="pct"/>
            <w:shd w:val="clear" w:color="auto" w:fill="auto"/>
          </w:tcPr>
          <w:p w14:paraId="6D375057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Progetti (UDB)</w:t>
            </w:r>
          </w:p>
        </w:tc>
        <w:tc>
          <w:tcPr>
            <w:tcW w:w="1667" w:type="pct"/>
            <w:shd w:val="clear" w:color="auto" w:fill="auto"/>
          </w:tcPr>
          <w:p w14:paraId="7E11FADC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14:paraId="12D1C170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8 (4x2)</w:t>
            </w:r>
          </w:p>
        </w:tc>
      </w:tr>
      <w:tr w:rsidR="00901BFE" w:rsidRPr="006C6923" w14:paraId="1410FABA" w14:textId="77777777" w:rsidTr="00901BFE">
        <w:tc>
          <w:tcPr>
            <w:tcW w:w="1666" w:type="pct"/>
            <w:shd w:val="clear" w:color="auto" w:fill="auto"/>
          </w:tcPr>
          <w:p w14:paraId="74C0C48D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Documentarie</w:t>
            </w:r>
          </w:p>
        </w:tc>
        <w:tc>
          <w:tcPr>
            <w:tcW w:w="1667" w:type="pct"/>
            <w:shd w:val="clear" w:color="auto" w:fill="auto"/>
          </w:tcPr>
          <w:p w14:paraId="22414099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14:paraId="3C57EC4C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 (2x1)</w:t>
            </w:r>
          </w:p>
        </w:tc>
      </w:tr>
      <w:tr w:rsidR="00901BFE" w:rsidRPr="006C6923" w14:paraId="771B87DB" w14:textId="77777777" w:rsidTr="00901BFE">
        <w:trPr>
          <w:trHeight w:val="264"/>
        </w:trPr>
        <w:tc>
          <w:tcPr>
            <w:tcW w:w="1666" w:type="pct"/>
            <w:shd w:val="clear" w:color="auto" w:fill="auto"/>
          </w:tcPr>
          <w:p w14:paraId="6A6F6040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Ricerche mensili</w:t>
            </w:r>
          </w:p>
        </w:tc>
        <w:tc>
          <w:tcPr>
            <w:tcW w:w="1667" w:type="pct"/>
            <w:shd w:val="clear" w:color="auto" w:fill="auto"/>
          </w:tcPr>
          <w:p w14:paraId="4DCC574F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14:paraId="333E464B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7,5 (3x2,5)</w:t>
            </w:r>
          </w:p>
        </w:tc>
      </w:tr>
      <w:tr w:rsidR="00901BFE" w:rsidRPr="006C6923" w14:paraId="5CDC7C7A" w14:textId="77777777" w:rsidTr="00901BFE">
        <w:trPr>
          <w:trHeight w:val="236"/>
        </w:trPr>
        <w:tc>
          <w:tcPr>
            <w:tcW w:w="3333" w:type="pct"/>
            <w:gridSpan w:val="2"/>
            <w:shd w:val="clear" w:color="auto" w:fill="auto"/>
          </w:tcPr>
          <w:p w14:paraId="7637C9E0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Subtotale</w:t>
            </w:r>
          </w:p>
        </w:tc>
        <w:tc>
          <w:tcPr>
            <w:tcW w:w="1667" w:type="pct"/>
            <w:shd w:val="clear" w:color="auto" w:fill="auto"/>
          </w:tcPr>
          <w:p w14:paraId="5548972D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49,5</w:t>
            </w:r>
          </w:p>
        </w:tc>
      </w:tr>
      <w:tr w:rsidR="00901BFE" w:rsidRPr="006C6923" w14:paraId="568EFAA4" w14:textId="77777777" w:rsidTr="00901BFE">
        <w:tc>
          <w:tcPr>
            <w:tcW w:w="1666" w:type="pct"/>
            <w:shd w:val="clear" w:color="auto" w:fill="auto"/>
          </w:tcPr>
          <w:p w14:paraId="11A03A13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Incontri in presenza obbligatori</w:t>
            </w:r>
          </w:p>
        </w:tc>
        <w:tc>
          <w:tcPr>
            <w:tcW w:w="1667" w:type="pct"/>
            <w:shd w:val="clear" w:color="auto" w:fill="auto"/>
          </w:tcPr>
          <w:p w14:paraId="4AE0B801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14:paraId="29FFD4AF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 (2x1)</w:t>
            </w:r>
          </w:p>
        </w:tc>
      </w:tr>
      <w:tr w:rsidR="00901BFE" w:rsidRPr="006C6923" w14:paraId="7E8F048A" w14:textId="77777777" w:rsidTr="00901BFE">
        <w:tc>
          <w:tcPr>
            <w:tcW w:w="1666" w:type="pct"/>
            <w:shd w:val="clear" w:color="auto" w:fill="auto"/>
          </w:tcPr>
          <w:p w14:paraId="463240D7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Prova di verifica finale</w:t>
            </w:r>
          </w:p>
        </w:tc>
        <w:tc>
          <w:tcPr>
            <w:tcW w:w="1667" w:type="pct"/>
            <w:shd w:val="clear" w:color="auto" w:fill="auto"/>
          </w:tcPr>
          <w:p w14:paraId="10EE5B17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14:paraId="232932CF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901BFE" w:rsidRPr="006C6923" w14:paraId="33692C5F" w14:textId="77777777" w:rsidTr="00901BFE">
        <w:tc>
          <w:tcPr>
            <w:tcW w:w="3333" w:type="pct"/>
            <w:gridSpan w:val="2"/>
            <w:shd w:val="clear" w:color="auto" w:fill="auto"/>
          </w:tcPr>
          <w:p w14:paraId="4FAE1E10" w14:textId="77777777" w:rsidR="00901BFE" w:rsidRPr="006C6923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Subtotale</w:t>
            </w:r>
          </w:p>
        </w:tc>
        <w:tc>
          <w:tcPr>
            <w:tcW w:w="1667" w:type="pct"/>
            <w:shd w:val="clear" w:color="auto" w:fill="auto"/>
          </w:tcPr>
          <w:p w14:paraId="65C4366F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2,5</w:t>
            </w:r>
          </w:p>
        </w:tc>
      </w:tr>
      <w:tr w:rsidR="00901BFE" w:rsidRPr="006C6923" w14:paraId="7795FFA6" w14:textId="77777777" w:rsidTr="00901BFE">
        <w:tc>
          <w:tcPr>
            <w:tcW w:w="3333" w:type="pct"/>
            <w:gridSpan w:val="2"/>
            <w:shd w:val="clear" w:color="auto" w:fill="auto"/>
          </w:tcPr>
          <w:p w14:paraId="64D80F80" w14:textId="77777777" w:rsidR="00901BFE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Altre attività</w:t>
            </w:r>
          </w:p>
          <w:p w14:paraId="4FD79D48" w14:textId="77777777" w:rsidR="00901BFE" w:rsidRPr="006E26E6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Incontri in presenza non obbligatori/</w:t>
            </w: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Stage/UDT facoltative</w:t>
            </w:r>
          </w:p>
        </w:tc>
        <w:tc>
          <w:tcPr>
            <w:tcW w:w="1667" w:type="pct"/>
            <w:shd w:val="clear" w:color="auto" w:fill="auto"/>
          </w:tcPr>
          <w:p w14:paraId="1DB9AFB2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01BFE" w:rsidRPr="006C6923" w14:paraId="0F864D0A" w14:textId="77777777" w:rsidTr="00901BFE">
        <w:tc>
          <w:tcPr>
            <w:tcW w:w="3333" w:type="pct"/>
            <w:gridSpan w:val="2"/>
            <w:shd w:val="clear" w:color="auto" w:fill="auto"/>
          </w:tcPr>
          <w:p w14:paraId="507D8827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667" w:type="pct"/>
            <w:shd w:val="clear" w:color="auto" w:fill="auto"/>
          </w:tcPr>
          <w:p w14:paraId="7ADD1BF4" w14:textId="77777777" w:rsidR="00901BFE" w:rsidRPr="006C6923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</w:tbl>
    <w:p w14:paraId="2E46339A" w14:textId="77777777" w:rsidR="00381B6F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563672E9" w14:textId="77777777" w:rsidR="00901BFE" w:rsidRDefault="00901BFE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01E337EE" w14:textId="77777777" w:rsidR="00901BFE" w:rsidRPr="000C7FFE" w:rsidRDefault="00901BFE" w:rsidP="000C7FFE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0C7FFE">
        <w:rPr>
          <w:rFonts w:ascii="Arial" w:hAnsi="Arial" w:cs="Arial"/>
          <w:sz w:val="30"/>
          <w:szCs w:val="30"/>
        </w:rPr>
        <w:t>Elenco delle attività didattiche a distanza</w:t>
      </w:r>
    </w:p>
    <w:p w14:paraId="04E54C6D" w14:textId="77777777" w:rsidR="00901BFE" w:rsidRPr="000C7FFE" w:rsidRDefault="00901BFE" w:rsidP="000C7FF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C7FFE">
        <w:rPr>
          <w:rFonts w:ascii="Arial" w:hAnsi="Arial" w:cs="Arial"/>
          <w:bCs/>
        </w:rPr>
        <w:t>(Uni</w:t>
      </w:r>
      <w:r w:rsidR="000C7FFE" w:rsidRPr="000C7FFE">
        <w:rPr>
          <w:rFonts w:ascii="Arial" w:hAnsi="Arial" w:cs="Arial"/>
          <w:bCs/>
        </w:rPr>
        <w:t>tà didattiche teoriche, Progetti di Ricerca, Unità Didattiche Audiovisive, Unità Didattiche, Documentarie, Ricerche mensili</w:t>
      </w:r>
      <w:r w:rsidR="000C7FFE">
        <w:rPr>
          <w:rFonts w:ascii="Arial" w:hAnsi="Arial" w:cs="Arial"/>
          <w:b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1439"/>
        <w:gridCol w:w="797"/>
        <w:gridCol w:w="666"/>
        <w:gridCol w:w="1485"/>
        <w:gridCol w:w="1562"/>
      </w:tblGrid>
      <w:tr w:rsidR="00901BFE" w:rsidRPr="00DD0802" w14:paraId="33E80C57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67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802">
              <w:rPr>
                <w:rFonts w:ascii="Arial" w:hAnsi="Arial" w:cs="Arial"/>
                <w:b/>
                <w:bCs/>
                <w:sz w:val="22"/>
                <w:szCs w:val="22"/>
              </w:rPr>
              <w:t>Titolo in italiano e in inglese e docente di riferimento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491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802">
              <w:rPr>
                <w:rFonts w:ascii="Arial" w:hAnsi="Arial" w:cs="Arial"/>
                <w:b/>
                <w:bCs/>
                <w:sz w:val="22"/>
                <w:szCs w:val="22"/>
              </w:rPr>
              <w:t>Settore scientifico disciplinare</w:t>
            </w:r>
          </w:p>
          <w:p w14:paraId="069D42CA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802">
              <w:rPr>
                <w:rFonts w:ascii="Arial" w:hAnsi="Arial" w:cs="Arial"/>
                <w:b/>
                <w:bCs/>
                <w:sz w:val="22"/>
                <w:szCs w:val="22"/>
              </w:rPr>
              <w:t>(SSD)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F721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802">
              <w:rPr>
                <w:rFonts w:ascii="Arial" w:hAnsi="Arial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C38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802">
              <w:rPr>
                <w:rFonts w:ascii="Arial" w:hAnsi="Arial" w:cs="Arial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B60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802">
              <w:rPr>
                <w:rFonts w:ascii="Arial" w:hAnsi="Arial" w:cs="Arial"/>
                <w:b/>
                <w:bCs/>
                <w:sz w:val="22"/>
                <w:szCs w:val="22"/>
              </w:rPr>
              <w:t>Tipo Attività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57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802">
              <w:rPr>
                <w:rFonts w:ascii="Arial" w:hAnsi="Arial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901BFE" w:rsidRPr="00DD0802" w14:paraId="0289549C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405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B. Vertecchi, Interpretazioni della didattica 1 – Didactic 1.  (Prof. B. Vertecchi)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488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7E1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4B4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113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36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4821A72D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72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B. Vertecchi, Interpretazioni della didattica 2 – Didactic 2.  (Prof. B. Vertecchi)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8D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28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3E9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D36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2A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52C904D9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94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 (a cura di), Leggere il museo 1 – Reading the museum 1.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2FA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3EB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6C1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D8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67A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570282BB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E5D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 (a cura di), Leggere il museo 2 – Reading the museum 2.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10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5E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ECD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F9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64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5AE4E5E2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59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 (a cura di), Forme e messaggi del museo 1 – Shapes and messages of museum 1.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29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CC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7B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13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F9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 – Inglese</w:t>
            </w:r>
          </w:p>
        </w:tc>
      </w:tr>
      <w:tr w:rsidR="00901BFE" w:rsidRPr="00DD0802" w14:paraId="4C7BDC81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F1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 (a cura di), Forme e messaggi del museo 2 – Shapes and messages of museum 2.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10F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EB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C5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7A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46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 – Inglese</w:t>
            </w:r>
          </w:p>
        </w:tc>
      </w:tr>
      <w:tr w:rsidR="00901BFE" w:rsidRPr="00DD0802" w14:paraId="78C0D170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11B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Nardi, Definire gli obiettivi di apprendimento in ambito museale – Defining learning objectives in museums. 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C9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55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8C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35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0E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5D778459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9B2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Nardi, Prove di verifica e analisi dei dati in ambito museale – Assessment and data analysis in museum.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BD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C5A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E49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935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DF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7B6D4B10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38B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E. Nardi, “Là dove dialogano le culture”. </w:t>
            </w:r>
            <w:r w:rsidRPr="00DD0802">
              <w:rPr>
                <w:rFonts w:ascii="Arial" w:hAnsi="Arial" w:cs="Arial"/>
                <w:sz w:val="20"/>
                <w:szCs w:val="20"/>
                <w:lang w:val="fr-BE"/>
              </w:rPr>
              <w:t>Il Musée du Quai de Branly a Parigi – “There, where cultures interact”. The Musée du Quai de Branly in Paris.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A3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57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81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ED9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7F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0067130E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A55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E. Nardi (a cura di), La ricerca nei musei.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 xml:space="preserve">Modelli e procedure - Research at museums. </w:t>
            </w:r>
            <w:r w:rsidRPr="00DD0802">
              <w:rPr>
                <w:rFonts w:ascii="Arial" w:hAnsi="Arial" w:cs="Arial"/>
                <w:sz w:val="20"/>
                <w:szCs w:val="20"/>
              </w:rPr>
              <w:t xml:space="preserve">Models and procedures. (Prof.ssa E. Nardi)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BA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87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F6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50B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C9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07A8A5CE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6C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B. Vertecchi, Gli strumenti della valutazione – Assessment tools. (Prof. B. Vertecchi)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76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09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14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8DF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37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672E742C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8D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B. Vertecchi, Le prove strutturate di conoscenza - Objective assessment tests. (Prof. B. Vertecchi)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F7D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E2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F8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F2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F9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101C1C7B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78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L. Fontana, Far lezione 1 – Giving lessons 1. (Prof. V. A. Piccione)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AE5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A7A1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DB154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CB485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A2F07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5F014B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57AA9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3925B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768F82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04069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7DD1A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E1DF9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4BACE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34D5D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FD3EB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5D1FD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9A8D7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32B1D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2DDCFF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27EF89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12860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DAB981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AF6EFB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572A4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FCD33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E40738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9D981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E0F9E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AE018D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24D41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9E9E2E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B2A2B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C1833E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8CB37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CE723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A007D7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DA6E7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CC871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67A8F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C8FDB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BB33D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6C0CCC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7D741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DB893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2C14B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23957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2A95B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BD781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AB5B35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7AF1E4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2855D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71013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48E0C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E4939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FF5C3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81080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1E369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21C38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570F7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F9715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7E157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0A173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28D65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B4C1F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3290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CADA9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31EC1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3BF30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E6E28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8D3B7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2F500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91EB3F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EA581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41D93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363C8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BC564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463F1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EF9E7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02C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  <w:p w14:paraId="513AC4D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9E548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1EAD5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EDCA9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80C0D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73D43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BA164C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A4DB1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75303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C745F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DD3A6A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ACA4D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3D907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DC31C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6F2FA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78423F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65603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29573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03405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C7B99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826F4D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8B13F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892E2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BDCA4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005830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803B5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727C3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B13EF2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CA3BE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67ED9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13C02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BF9EB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399B3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037B2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4990EB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D586A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9A784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05E31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9E596E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DB5EB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CE0FF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473D0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0FC847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72A40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30C198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3C409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C868D9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F29E3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AB8A7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EB571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78C3C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FA980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A656D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5E9FA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203EF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1D178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1D331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3D204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20BABA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C5863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8BB476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ADDB5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FC515B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DED74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F5E22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F131A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0AC4E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2FFD8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01ECFD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17EE6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21BEF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A7992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ABCA2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76471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91A41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51717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7B551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7B882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5BD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>Insegnamento -</w:t>
            </w:r>
          </w:p>
          <w:p w14:paraId="520EB600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UDT Facoltative</w:t>
            </w:r>
          </w:p>
          <w:p w14:paraId="1968FF09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CB85C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099530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D1E5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1C98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CCBF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94B4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98B07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277A2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56E73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B1488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F8EAE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18AEA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B2DD1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979AC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DB80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394719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95529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F4DFE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DC0B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6D74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D1AAD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549EB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1ABF0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E01C9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74F9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4357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3A3CA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F837B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3CC58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30A7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5171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3154F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556A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9640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E94CB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EF11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839B7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F8F67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D293A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3627F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68677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1656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B5EDB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2D3F3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9C35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7543E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7A97D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DE78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79B41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BE07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6ECC29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B0AB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64BA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0D1E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095E0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C2BD38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1D72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7A36C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53F2C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56C1F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1EC1B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B919D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E0AA7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B819C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80873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90841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E95B5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106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 xml:space="preserve">Italiano </w:t>
            </w:r>
          </w:p>
        </w:tc>
      </w:tr>
      <w:tr w:rsidR="00901BFE" w:rsidRPr="00DD0802" w14:paraId="26ABA984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651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L. Fontana, Far lezione 2 – Giving lessons 2. (Prof. V. A. Piccione)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E4F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C29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2A87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0C1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665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1425C3F0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05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L. Corcione, La parola al visitatore del museo. Un’analisi dei libri dei commenti 1 – The visitors’ role in museum.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An analysis of the visitor’s book 1. (Prof.ssa G. Agrusti)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23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9AA1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DF8D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049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54E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3C20769C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38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L. Corcione, La parola al visitatore del museo. Un’analisi dei libri dei commenti 2 - The visitors’ role in </w:t>
            </w: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 xml:space="preserve">museum.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An analysis of the visitor’s book 2. (Prof.ssa G. Agrusti)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9A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B4F5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F242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A5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B1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346ABF0C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A0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431">
              <w:rPr>
                <w:rFonts w:ascii="Arial" w:hAnsi="Arial" w:cs="Arial"/>
                <w:sz w:val="20"/>
                <w:szCs w:val="20"/>
                <w:lang w:val="en-US"/>
              </w:rPr>
              <w:t xml:space="preserve">A. Avorio, Il marketing dei musei 1 - Museum marketing (Basics) 1. </w:t>
            </w:r>
            <w:r w:rsidRPr="00DD0802">
              <w:rPr>
                <w:rFonts w:ascii="Arial" w:hAnsi="Arial" w:cs="Arial"/>
                <w:sz w:val="20"/>
                <w:szCs w:val="20"/>
              </w:rPr>
              <w:t>(Prof.ssa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643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SECS-P/08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2ADD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3970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A86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697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40BA26F9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2A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431">
              <w:rPr>
                <w:rFonts w:ascii="Arial" w:hAnsi="Arial" w:cs="Arial"/>
                <w:sz w:val="20"/>
                <w:szCs w:val="20"/>
                <w:lang w:val="en-US"/>
              </w:rPr>
              <w:t xml:space="preserve">A. Avorio, Il marketing dei musei 2 </w:t>
            </w:r>
            <w:proofErr w:type="gramStart"/>
            <w:r w:rsidRPr="009F6431">
              <w:rPr>
                <w:rFonts w:ascii="Arial" w:hAnsi="Arial" w:cs="Arial"/>
                <w:sz w:val="20"/>
                <w:szCs w:val="20"/>
                <w:lang w:val="en-US"/>
              </w:rPr>
              <w:t>-  Museum</w:t>
            </w:r>
            <w:proofErr w:type="gramEnd"/>
            <w:r w:rsidRPr="009F6431">
              <w:rPr>
                <w:rFonts w:ascii="Arial" w:hAnsi="Arial" w:cs="Arial"/>
                <w:sz w:val="20"/>
                <w:szCs w:val="20"/>
                <w:lang w:val="en-US"/>
              </w:rPr>
              <w:t xml:space="preserve"> marketing (Basics) 2. </w:t>
            </w:r>
            <w:r w:rsidRPr="00DD0802">
              <w:rPr>
                <w:rFonts w:ascii="Arial" w:hAnsi="Arial" w:cs="Arial"/>
                <w:sz w:val="20"/>
                <w:szCs w:val="20"/>
              </w:rPr>
              <w:t>(Prof.ssa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822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SECS-P/08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EBE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D46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62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92A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39FB84F6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68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Falchetti, Costruire il pensiero scientifico in museo 1 - How to build scientific thought at the museum 1. (Prof. V. A. Piccione)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4B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33C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FB9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70D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BA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6386A209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A0D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Falchetti, Costruire il pensiero scientifico in museo 2 - How to build scientific thought at the museum 2. (Prof. V. A. Piccione)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33C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F059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CB2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8B3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E5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73896D98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E5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 (a cura di), Pensare, valutare, ri-pensare: La mediazione culturale nei musei 1 – Thinking, evaluating, re-thinking. Cultural mediation in museums 1. (Prof.ssa I. Vannini)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DF1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EA6B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E6BD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56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E2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 - Inglese</w:t>
            </w:r>
          </w:p>
        </w:tc>
      </w:tr>
      <w:tr w:rsidR="00901BFE" w:rsidRPr="00DD0802" w14:paraId="244FDE0F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8A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 (a cura di), Pensare, valutare, ri-pensare: La mediazione culturale nei musei 2 – Thinking, evaluating, re-thinking. Cultural mediation in museums 2. (Prof.ssa I. Vannini)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12C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5D9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3DC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F8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04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 – Inglese</w:t>
            </w:r>
          </w:p>
        </w:tc>
      </w:tr>
      <w:tr w:rsidR="00901BFE" w:rsidRPr="00DD0802" w14:paraId="6DA64D83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AF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  <w:lang w:val="fr-BE"/>
              </w:rPr>
              <w:t xml:space="preserve">M.C. O’Neill/ C. Dufresne Tassé, «Best Practice» ou projet exemplaire. Programmes d’éducation et d’action culturelle. Décrire, analyser et apprécier une réalisation – “Best Practice" or exemplary </w:t>
            </w:r>
            <w:proofErr w:type="gramStart"/>
            <w:r w:rsidRPr="00DD0802">
              <w:rPr>
                <w:rFonts w:ascii="Arial" w:hAnsi="Arial" w:cs="Arial"/>
                <w:sz w:val="20"/>
                <w:szCs w:val="20"/>
                <w:lang w:val="fr-BE"/>
              </w:rPr>
              <w:t>project .</w:t>
            </w:r>
            <w:proofErr w:type="gramEnd"/>
            <w:r w:rsidRPr="00DD0802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 xml:space="preserve">Education and cultural action programs. Describe, analyze and assess a realization. </w:t>
            </w:r>
            <w:r w:rsidRPr="00DD0802">
              <w:rPr>
                <w:rFonts w:ascii="Arial" w:hAnsi="Arial" w:cs="Arial"/>
                <w:sz w:val="20"/>
                <w:szCs w:val="20"/>
              </w:rPr>
              <w:t>(Prof.ssa M. Geat)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30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C625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9C4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4B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3BF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Inglese – Francese – Spagnolo</w:t>
            </w:r>
          </w:p>
        </w:tc>
      </w:tr>
      <w:tr w:rsidR="00901BFE" w:rsidRPr="00DD0802" w14:paraId="20A7B2F4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6F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L. Barroero, Elementi di storia del museo – Elements of museum history. (Prof.ssa M. C. Leuzzi)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71D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L-ART/04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517F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A79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B0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C37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46BB57D2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04B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E. Nardi (a cura di), Musei e pubblico.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 xml:space="preserve">Un rapporto educativo 1 – Museums and the public. </w:t>
            </w:r>
            <w:r w:rsidRPr="00DD0802">
              <w:rPr>
                <w:rFonts w:ascii="Arial" w:hAnsi="Arial" w:cs="Arial"/>
                <w:sz w:val="20"/>
                <w:szCs w:val="20"/>
              </w:rPr>
              <w:t>An educational relationship 1.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F8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936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EF6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D8A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5C8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749E143C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F6B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E. Nardi (a cura di), Musei e pubblico.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 xml:space="preserve">Un rapporto educativo 2 – Museums and and the publics. </w:t>
            </w:r>
            <w:r w:rsidRPr="00DD0802">
              <w:rPr>
                <w:rFonts w:ascii="Arial" w:hAnsi="Arial" w:cs="Arial"/>
                <w:sz w:val="20"/>
                <w:szCs w:val="20"/>
              </w:rPr>
              <w:t>An educational relationship 2.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CC1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0AC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2BF3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DCE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2C9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6CBEFA49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64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C. Angelini, Women and Technology: Gender Differences in Museums. (</w:t>
            </w:r>
            <w:r w:rsidR="00485212">
              <w:rPr>
                <w:rFonts w:ascii="Arial" w:hAnsi="Arial" w:cs="Arial"/>
                <w:sz w:val="20"/>
                <w:szCs w:val="20"/>
                <w:lang w:val="en-US"/>
              </w:rPr>
              <w:t>Prof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.ssa C. Angelini)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A44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F2B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410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E9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4F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</w:tr>
      <w:tr w:rsidR="00901BFE" w:rsidRPr="00DD0802" w14:paraId="6485CAE5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4D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 (a cura di), La didattica museale. Una competenza d’intersezione - Museum education as a transversal competence. (Prof.ssa I. Vannini)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15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217A0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A0A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9FF4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EF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4EB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13A5DCE1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90E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E. Nardi, Dalla Wunderkammer al museo sineddoche - From the Wunderkammer to the synecdoche museum.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B6D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54B29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L-ART/04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470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3D3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9CF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4C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360B3062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46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R. Leone, Elementi di storia e tecnica della catalogazione – Elements of cataloging. (Prof.ssa M. C. Leuzzi)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3E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FD6ED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M-STO/08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0B5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DB48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67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57C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395946D1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26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M. R. Ghiara/ R. Del Monte, Strategie di comunicazione della scienza nei </w:t>
            </w: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 xml:space="preserve">musei.1 – Strategies of science communication in museums.1. (Prof. V. A. Piccione)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263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>M-PED/03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767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1FB2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F3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3B6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09E6738B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917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M. R. Ghiara/ R. Del Monte, Strategie di comunicazione della scienza nei musei.2. - Strategies of science communication in museums.2. (Prof. V. A. Piccione)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B43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11E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95E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1C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53D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3A47C120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87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T. Sacchi Lodispoto, Testo e immagine al museo. Un’analisi dei documenti degli archivi del Centro di Didattica Museale 1 – Text and image.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An analysis of the Museum Education Centre archives 1. (Prof.ssa I. Vannini)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636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66E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40CD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C5E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0A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6961F1C8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BA8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T. Sacchi Lodispoto, Testo e immagine al museo. Un’analisi dei documenti degli archivi del Centro di Didattica Museale 2 - Text and image.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An analysis of the Museum Education Centre archives 2. (Prof.ssa I. Vannini)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E9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3EE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A6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C5B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88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04D43790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97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I. Presta, Il non visitatore – The non-visitor.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B9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34E1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8DBE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9AC5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Insegnamento – Progetti di Ricerca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B45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0E7FC438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4D9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C. Bronzi, Il museo epigrafico per la didattica del latino – Teaching Latin at the Epigraphic museum. (Prof.ssa M. Geat)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E6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DAFB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76B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40B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48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0EBD7D88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2F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Nardi, B. Vertecchi, C. Bronzi, Il museo diffuso di Arsoli – The spread museum of Arsoli. (Prof. B. Vertecchi)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583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4FA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CEC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76D9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77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1D723504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7EB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E. Nardi, Scuderie del Quirinale. Rembrandt: dipinti, incisioni e riflessi sul Seicento e Settecento italiani. Gli studenti si esprimono sui contenuti della mostra - Scuderie del Quirinale.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Rembrandt paintings, engravings and reflections on the seventeenth and eighteenth century in Italy. Students share their opinion on the exhibition contents. 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B75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CA1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B33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434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573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68B884BD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D1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E. Nardi, Segni di un codice. I Santi di Lorenzo Lotto – The signs of a code. Lorenzo Lotto’s saints.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7F5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C54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459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E98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B6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586F79F3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43F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S. Ciriello, Dal contesto scolastico al contesto museale: un esperimento didattico - From a school to a museum context: an educational experiment. (Prof.ssa I. Vannini)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430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37A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0E0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944B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B5C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32263957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56C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E. Nardi, Un’indagine sul pubblico delle Scuderie del Quirinale.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 xml:space="preserve">La mostra Dürer e l’Italia – To be and willing to be in public perception: a survey on “Dürer and Italy” exhibition at the Scuderie del Quirinale. </w:t>
            </w:r>
            <w:r w:rsidRPr="00DD0802">
              <w:rPr>
                <w:rFonts w:ascii="Arial" w:hAnsi="Arial" w:cs="Arial"/>
                <w:sz w:val="20"/>
                <w:szCs w:val="20"/>
              </w:rPr>
              <w:t>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25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82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97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85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CB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542E30C8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C6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>Narrare il museo. Per una narratologia della mediazione culturale – Cultural mediation in museums as narrative form.</w:t>
            </w:r>
          </w:p>
          <w:p w14:paraId="6AE7783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Roma, Museo Nazionale Romano - Convegno 28 maggio 2010. (Prof.ssa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4A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8C08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E8217" w14:textId="77777777" w:rsidR="00901BFE" w:rsidRPr="006E26E6" w:rsidRDefault="00901BFE" w:rsidP="0047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162AF" w14:textId="77777777" w:rsidR="00901BFE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Altre attività formative integrative</w:t>
            </w:r>
          </w:p>
          <w:p w14:paraId="4A537B23" w14:textId="77777777" w:rsidR="00901BFE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7FA7C3F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Unità Didattiche Audiovisive</w:t>
            </w:r>
          </w:p>
          <w:p w14:paraId="621575ED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2E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Italiano/Inglese</w:t>
            </w:r>
          </w:p>
        </w:tc>
      </w:tr>
      <w:tr w:rsidR="00901BFE" w:rsidRPr="00DD0802" w14:paraId="1C72D8A2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2FC" w14:textId="77777777" w:rsidR="00901BFE" w:rsidRPr="00DD0802" w:rsidRDefault="00901BFE" w:rsidP="00475622">
            <w:pPr>
              <w:pStyle w:val="PreformattatoHTML"/>
              <w:shd w:val="clear" w:color="auto" w:fill="FFFFFF"/>
              <w:rPr>
                <w:rFonts w:ascii="Arial" w:hAnsi="Arial" w:cs="Arial"/>
                <w:lang w:val="en-US"/>
              </w:rPr>
            </w:pPr>
            <w:r w:rsidRPr="00DD0802">
              <w:rPr>
                <w:rFonts w:ascii="Arial" w:hAnsi="Arial" w:cs="Arial"/>
                <w:lang w:val="en-US"/>
              </w:rPr>
              <w:t>M.-C. O’Neill,</w:t>
            </w:r>
            <w:r w:rsidRPr="00DD0802">
              <w:rPr>
                <w:rFonts w:ascii="Arial" w:hAnsi="Arial" w:cs="Arial"/>
                <w:i/>
                <w:iCs/>
                <w:lang w:val="en-US"/>
              </w:rPr>
              <w:t xml:space="preserve"> Manipulations au bornes multimédias au musée de </w:t>
            </w:r>
            <w:proofErr w:type="gramStart"/>
            <w:r w:rsidRPr="00DD0802">
              <w:rPr>
                <w:rFonts w:ascii="Arial" w:hAnsi="Arial" w:cs="Arial"/>
                <w:i/>
                <w:iCs/>
                <w:lang w:val="en-US"/>
              </w:rPr>
              <w:t>Sharjah :</w:t>
            </w:r>
            <w:proofErr w:type="gramEnd"/>
            <w:r w:rsidRPr="00DD0802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DD0802">
              <w:rPr>
                <w:rFonts w:ascii="Arial" w:hAnsi="Arial" w:cs="Arial"/>
                <w:i/>
                <w:iCs/>
                <w:lang w:val="en-US"/>
              </w:rPr>
              <w:lastRenderedPageBreak/>
              <w:t xml:space="preserve">quelle pertinence? - Handling multimedia terminals at the Sharjah </w:t>
            </w:r>
            <w:proofErr w:type="gramStart"/>
            <w:r w:rsidRPr="00DD0802">
              <w:rPr>
                <w:rFonts w:ascii="Arial" w:hAnsi="Arial" w:cs="Arial"/>
                <w:i/>
                <w:iCs/>
                <w:lang w:val="en-US"/>
              </w:rPr>
              <w:t>Museum :</w:t>
            </w:r>
            <w:proofErr w:type="gramEnd"/>
            <w:r w:rsidRPr="00DD0802">
              <w:rPr>
                <w:rFonts w:ascii="Arial" w:hAnsi="Arial" w:cs="Arial"/>
                <w:i/>
                <w:iCs/>
                <w:lang w:val="en-US"/>
              </w:rPr>
              <w:t xml:space="preserve"> what relevance? </w:t>
            </w:r>
            <w:r w:rsidRPr="00DD0802">
              <w:rPr>
                <w:rFonts w:ascii="Arial" w:hAnsi="Arial" w:cs="Arial"/>
              </w:rPr>
              <w:t>(Prof.ssa M. Geat)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75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lastRenderedPageBreak/>
              <w:t>M-PED/03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6858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DACB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C69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7FF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Francese </w:t>
            </w:r>
          </w:p>
        </w:tc>
      </w:tr>
      <w:tr w:rsidR="00901BFE" w:rsidRPr="00DD0802" w14:paraId="4A6400B4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DE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M. R. Ghiara,</w:t>
            </w: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Musei scientifici e nuove tecnologie nell’Università di Napoli Federico II – Scientific museum and new technologies at the University of Naples.  </w:t>
            </w:r>
            <w:r w:rsidRPr="00DD0802">
              <w:rPr>
                <w:rFonts w:ascii="Arial" w:hAnsi="Arial" w:cs="Arial"/>
                <w:sz w:val="20"/>
                <w:szCs w:val="20"/>
                <w:lang w:val="fr-FR"/>
              </w:rPr>
              <w:t>(Prof.ssa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9D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CED5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7B2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3386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617E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Italiano </w:t>
            </w:r>
          </w:p>
        </w:tc>
      </w:tr>
      <w:tr w:rsidR="00901BFE" w:rsidRPr="00DD0802" w14:paraId="729CB04B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E2BD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M. De Luca,</w:t>
            </w:r>
            <w:r w:rsidRPr="00DD08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The memory of beauty. 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85212">
              <w:rPr>
                <w:rFonts w:ascii="Arial" w:hAnsi="Arial" w:cs="Arial"/>
                <w:sz w:val="20"/>
                <w:szCs w:val="20"/>
                <w:lang w:val="en-US"/>
              </w:rPr>
              <w:t>Prof</w:t>
            </w: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>.ssa C. Angelini)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556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 xml:space="preserve">M-PED/03 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494A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2D9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0E2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089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802">
              <w:rPr>
                <w:rFonts w:ascii="Arial" w:hAnsi="Arial" w:cs="Arial"/>
                <w:sz w:val="20"/>
                <w:szCs w:val="20"/>
                <w:lang w:val="en-US"/>
              </w:rPr>
              <w:t xml:space="preserve">Italiano </w:t>
            </w:r>
          </w:p>
        </w:tc>
      </w:tr>
      <w:tr w:rsidR="00901BFE" w:rsidRPr="00DD0802" w14:paraId="5A52242A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600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Palazzo Altemps. Una visita con gli studenti universitari – Palazzo Altemps. A guided tour with students. </w:t>
            </w:r>
            <w:r w:rsidRPr="00DD0802">
              <w:rPr>
                <w:rFonts w:ascii="Arial" w:hAnsi="Arial" w:cs="Arial"/>
                <w:sz w:val="20"/>
                <w:szCs w:val="20"/>
              </w:rPr>
              <w:t>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F1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L-ART/04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B21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C98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9B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69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Italiano </w:t>
            </w:r>
          </w:p>
        </w:tc>
      </w:tr>
      <w:tr w:rsidR="00901BFE" w:rsidRPr="00DD0802" w14:paraId="4FD2D954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9C6" w14:textId="77777777" w:rsidR="00901BFE" w:rsidRPr="00DD0802" w:rsidRDefault="00901BFE" w:rsidP="00475622">
            <w:pPr>
              <w:pStyle w:val="PreformattatoHTML"/>
              <w:shd w:val="clear" w:color="auto" w:fill="FFFFFF"/>
              <w:rPr>
                <w:rFonts w:ascii="Arial" w:hAnsi="Arial" w:cs="Arial"/>
              </w:rPr>
            </w:pPr>
            <w:r w:rsidRPr="00DD0802">
              <w:rPr>
                <w:rFonts w:ascii="Arial" w:hAnsi="Arial" w:cs="Arial"/>
                <w:i/>
                <w:iCs/>
              </w:rPr>
              <w:t>Esercitazione sui materiali didattici dell’Archivio del Centro di Didattica Museale - Practising on the educational materials from the Museum Education Centre archives.</w:t>
            </w:r>
            <w:r w:rsidRPr="00DD0802">
              <w:rPr>
                <w:rFonts w:ascii="Arial" w:hAnsi="Arial" w:cs="Arial"/>
              </w:rPr>
              <w:t xml:space="preserve"> (Prof.ssa E. Nardi)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49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F8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2E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8D6E" w14:textId="77777777" w:rsidR="00901BFE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Altre attività formative integrative</w:t>
            </w:r>
          </w:p>
          <w:p w14:paraId="5C2F874E" w14:textId="77777777" w:rsidR="00901BFE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2666AD1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Unità Didattiche Documentarie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7C4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0AEC15DF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E2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Gli archivi del Centro di Didattica Museale – Museum Education Centre Archives. </w:t>
            </w:r>
            <w:r w:rsidRPr="00DD0802">
              <w:rPr>
                <w:rFonts w:ascii="Arial" w:hAnsi="Arial" w:cs="Arial"/>
                <w:sz w:val="20"/>
                <w:szCs w:val="20"/>
              </w:rPr>
              <w:t>(Dott. P. Campetella)</w:t>
            </w: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225" w14:textId="77777777" w:rsidR="00901BFE" w:rsidRPr="00DD0802" w:rsidRDefault="00901BFE" w:rsidP="00475622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7AD2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89AFE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EA76F" w14:textId="77777777" w:rsidR="00901BFE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Altre attività formative integrative</w:t>
            </w:r>
          </w:p>
          <w:p w14:paraId="3C1A5120" w14:textId="77777777" w:rsidR="00901BFE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58A70DF8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Ricerche mensili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8AA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54C87E25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3C3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>Museo e letteratura – Museum and literature.</w:t>
            </w:r>
            <w:r w:rsidRPr="00DD0802">
              <w:rPr>
                <w:rFonts w:ascii="Arial" w:hAnsi="Arial" w:cs="Arial"/>
                <w:sz w:val="20"/>
                <w:szCs w:val="20"/>
              </w:rPr>
              <w:t xml:space="preserve"> (Prof.ssa </w:t>
            </w:r>
            <w:r w:rsidR="00485212">
              <w:rPr>
                <w:rFonts w:ascii="Arial" w:hAnsi="Arial" w:cs="Arial"/>
                <w:sz w:val="20"/>
                <w:szCs w:val="20"/>
              </w:rPr>
              <w:t>E. Nardi</w:t>
            </w:r>
            <w:r w:rsidRPr="00DD08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C8B5" w14:textId="77777777" w:rsidR="00901BFE" w:rsidRPr="00DD0802" w:rsidRDefault="00901BFE" w:rsidP="00475622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1C2C9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7C9A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E2DB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D44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1B123A6C" w14:textId="77777777" w:rsidTr="000C7FFE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67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>Le prove oggettive di profitto: uno strumento per valutare la ricaduta della visita museale -  Objective assessment tests to evaluating a museum visit</w:t>
            </w:r>
            <w:r w:rsidRPr="00DD0802">
              <w:rPr>
                <w:rFonts w:ascii="Arial" w:hAnsi="Arial" w:cs="Arial"/>
                <w:sz w:val="20"/>
                <w:szCs w:val="20"/>
              </w:rPr>
              <w:t>. (Prof.ssa A.Poce)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BE2" w14:textId="77777777" w:rsidR="00901BFE" w:rsidRPr="00DD0802" w:rsidRDefault="00901BFE" w:rsidP="00475622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6D6B8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80D9C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FF6C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5B3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21FC1A0C" w14:textId="77777777" w:rsidTr="000C7FFE">
        <w:trPr>
          <w:trHeight w:val="1404"/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545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8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Pubblico e musei: strumenti e procedure per l’analisi delle variabili di sfondo e degli atteggiamenti – Public and museums: tools and procedures for analysing variables and attitudes background </w:t>
            </w:r>
            <w:r w:rsidRPr="00DD0802">
              <w:rPr>
                <w:rFonts w:ascii="Arial" w:hAnsi="Arial" w:cs="Arial"/>
                <w:sz w:val="20"/>
                <w:szCs w:val="20"/>
              </w:rPr>
              <w:t>(Prof.ssa A. Poce)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FF35" w14:textId="77777777" w:rsidR="00901BFE" w:rsidRPr="00DD0802" w:rsidRDefault="00901BFE" w:rsidP="00475622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779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FF7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DE8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BB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901BFE" w:rsidRPr="00DD0802" w14:paraId="4557527B" w14:textId="77777777" w:rsidTr="000C7FFE">
        <w:trPr>
          <w:jc w:val="center"/>
        </w:trPr>
        <w:tc>
          <w:tcPr>
            <w:tcW w:w="1911" w:type="pct"/>
          </w:tcPr>
          <w:p w14:paraId="5F80028B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Elaborato </w:t>
            </w:r>
            <w:r>
              <w:rPr>
                <w:rFonts w:ascii="Arial" w:hAnsi="Arial" w:cs="Arial"/>
                <w:sz w:val="20"/>
                <w:szCs w:val="20"/>
              </w:rPr>
              <w:t>di fine anno</w:t>
            </w:r>
          </w:p>
        </w:tc>
        <w:tc>
          <w:tcPr>
            <w:tcW w:w="747" w:type="pct"/>
            <w:vAlign w:val="center"/>
          </w:tcPr>
          <w:p w14:paraId="4CEE7393" w14:textId="77777777" w:rsidR="00901BFE" w:rsidRPr="00DD0802" w:rsidRDefault="00901BFE" w:rsidP="00475622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414" w:type="pct"/>
            <w:vAlign w:val="center"/>
          </w:tcPr>
          <w:p w14:paraId="72D4A983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46" w:type="pct"/>
            <w:vAlign w:val="center"/>
          </w:tcPr>
          <w:p w14:paraId="637801FF" w14:textId="77777777" w:rsidR="00901BFE" w:rsidRPr="00DD0802" w:rsidRDefault="00901BFE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771" w:type="pct"/>
          </w:tcPr>
          <w:p w14:paraId="0DF173C6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 xml:space="preserve">Elaborato di fine </w:t>
            </w:r>
            <w:r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811" w:type="pct"/>
            <w:vAlign w:val="center"/>
          </w:tcPr>
          <w:p w14:paraId="02F32822" w14:textId="77777777" w:rsidR="00901BFE" w:rsidRPr="00DD0802" w:rsidRDefault="00901BFE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0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</w:tbl>
    <w:p w14:paraId="42040005" w14:textId="77777777" w:rsidR="008F1B2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2E81874D" w14:textId="77777777" w:rsidR="000C7FFE" w:rsidRPr="000C7FFE" w:rsidRDefault="000C7FFE" w:rsidP="000C7FFE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0C7FFE">
        <w:rPr>
          <w:rFonts w:ascii="Arial" w:hAnsi="Arial" w:cs="Arial"/>
          <w:sz w:val="30"/>
          <w:szCs w:val="30"/>
        </w:rPr>
        <w:t xml:space="preserve">Elenco delle attività didattiche </w:t>
      </w:r>
      <w:r>
        <w:rPr>
          <w:rFonts w:ascii="Arial" w:hAnsi="Arial" w:cs="Arial"/>
          <w:sz w:val="30"/>
          <w:szCs w:val="30"/>
        </w:rPr>
        <w:t>in presenza</w:t>
      </w:r>
    </w:p>
    <w:p w14:paraId="3A305363" w14:textId="77777777" w:rsidR="000C7FFE" w:rsidRPr="000C7FFE" w:rsidRDefault="000C7FFE" w:rsidP="000C7FF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C7FF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Seminari di studi e di ricerca)</w:t>
      </w:r>
    </w:p>
    <w:p w14:paraId="6AFBE291" w14:textId="77777777" w:rsidR="000C7FFE" w:rsidRPr="000061A9" w:rsidRDefault="000C7FFE" w:rsidP="000C7FFE">
      <w:pPr>
        <w:jc w:val="both"/>
      </w:pPr>
      <w:r w:rsidRPr="000061A9">
        <w:t>Il numero obbligatorio degli incontri in presenza è fissato a 2. Il corsista potrà scegliere, in base ai suoi interessi di studio e ricerca, a quali incontri partecipare a partire da un calendario che sarà reso pubblico all’inizio dell’anno accademico.</w:t>
      </w:r>
    </w:p>
    <w:p w14:paraId="5C2FBA34" w14:textId="77777777" w:rsidR="000C7FFE" w:rsidRDefault="000C7FFE" w:rsidP="000C7FFE">
      <w:pPr>
        <w:rPr>
          <w:highlight w:val="green"/>
        </w:rPr>
      </w:pPr>
      <w:r w:rsidRPr="000061A9">
        <w:t>Gli incontri in presenza saranno organizzati dai seguenti esperti nazionali e internazionali e verteranno sulle seguenti tematiche di studio.</w:t>
      </w:r>
    </w:p>
    <w:p w14:paraId="2E073B87" w14:textId="77777777" w:rsidR="000C7FFE" w:rsidRDefault="000C7FFE" w:rsidP="000C7FFE">
      <w:pPr>
        <w:rPr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2359"/>
        <w:gridCol w:w="2359"/>
      </w:tblGrid>
      <w:tr w:rsidR="000C7FFE" w:rsidRPr="0080641B" w14:paraId="005311FC" w14:textId="77777777" w:rsidTr="00475622">
        <w:tc>
          <w:tcPr>
            <w:tcW w:w="2550" w:type="pct"/>
            <w:shd w:val="clear" w:color="auto" w:fill="auto"/>
          </w:tcPr>
          <w:p w14:paraId="66836D54" w14:textId="77777777" w:rsidR="000C7FFE" w:rsidRPr="0080641B" w:rsidRDefault="000C7FFE" w:rsidP="004756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41B">
              <w:rPr>
                <w:rFonts w:ascii="Arial" w:hAnsi="Arial" w:cs="Arial"/>
                <w:b/>
                <w:bCs/>
                <w:sz w:val="22"/>
                <w:szCs w:val="22"/>
              </w:rPr>
              <w:t>Titolo dell’incontro</w:t>
            </w:r>
          </w:p>
        </w:tc>
        <w:tc>
          <w:tcPr>
            <w:tcW w:w="1225" w:type="pct"/>
            <w:shd w:val="clear" w:color="auto" w:fill="auto"/>
          </w:tcPr>
          <w:p w14:paraId="5B060DB3" w14:textId="77777777" w:rsidR="000C7FFE" w:rsidRPr="0080641B" w:rsidRDefault="000C7FFE" w:rsidP="004756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41B">
              <w:rPr>
                <w:rFonts w:ascii="Arial" w:hAnsi="Arial" w:cs="Arial"/>
                <w:b/>
                <w:bCs/>
                <w:sz w:val="22"/>
                <w:szCs w:val="22"/>
              </w:rPr>
              <w:t>Docente/Esperto</w:t>
            </w:r>
          </w:p>
        </w:tc>
        <w:tc>
          <w:tcPr>
            <w:tcW w:w="1225" w:type="pct"/>
          </w:tcPr>
          <w:p w14:paraId="1248723C" w14:textId="77777777" w:rsidR="000C7FFE" w:rsidRPr="0080641B" w:rsidRDefault="000C7FFE" w:rsidP="004756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41B">
              <w:rPr>
                <w:rFonts w:ascii="Arial" w:hAnsi="Arial" w:cs="Arial"/>
                <w:b/>
                <w:bCs/>
                <w:sz w:val="22"/>
                <w:szCs w:val="22"/>
              </w:rPr>
              <w:t>Settore scientifico-disciplinare</w:t>
            </w:r>
          </w:p>
        </w:tc>
      </w:tr>
      <w:tr w:rsidR="000C7FFE" w:rsidRPr="0080641B" w14:paraId="3C259A50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0DE5AE24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Incontro di benvenuto ai corsisti</w:t>
            </w:r>
          </w:p>
        </w:tc>
        <w:tc>
          <w:tcPr>
            <w:tcW w:w="1225" w:type="pct"/>
            <w:shd w:val="clear" w:color="auto" w:fill="auto"/>
          </w:tcPr>
          <w:p w14:paraId="3F565A65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Antonella Poce</w:t>
            </w:r>
          </w:p>
        </w:tc>
        <w:tc>
          <w:tcPr>
            <w:tcW w:w="1225" w:type="pct"/>
          </w:tcPr>
          <w:p w14:paraId="6ED6A930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25E97FAC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099DBCEB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Dalla progettazione all’allestimento di un museo scientifico</w:t>
            </w:r>
          </w:p>
        </w:tc>
        <w:tc>
          <w:tcPr>
            <w:tcW w:w="1225" w:type="pct"/>
            <w:shd w:val="clear" w:color="auto" w:fill="auto"/>
          </w:tcPr>
          <w:p w14:paraId="03652C49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Luigi Amodio</w:t>
            </w:r>
          </w:p>
        </w:tc>
        <w:tc>
          <w:tcPr>
            <w:tcW w:w="1225" w:type="pct"/>
          </w:tcPr>
          <w:p w14:paraId="5B60A6BD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5D94DDA8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09D3A941" w14:textId="77777777" w:rsidR="000C7FFE" w:rsidRPr="004915FA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Letture inclusive: contesti a rischio di povertà educativa, migrazione e bellezza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14:paraId="1810C5D5" w14:textId="77777777" w:rsidR="000C7FFE" w:rsidRPr="004915FA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Elena Zizioli</w:t>
            </w:r>
          </w:p>
        </w:tc>
        <w:tc>
          <w:tcPr>
            <w:tcW w:w="1225" w:type="pct"/>
          </w:tcPr>
          <w:p w14:paraId="56823E17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M-PED/01</w:t>
            </w:r>
          </w:p>
        </w:tc>
      </w:tr>
      <w:tr w:rsidR="000C7FFE" w:rsidRPr="0080641B" w14:paraId="1F9941FB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3308660D" w14:textId="77777777" w:rsidR="000C7FFE" w:rsidRPr="004915FA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Definizione di percorsi didattici innovativi al museo. Il punto di vista dei musei.</w:t>
            </w:r>
          </w:p>
        </w:tc>
        <w:tc>
          <w:tcPr>
            <w:tcW w:w="1225" w:type="pct"/>
            <w:shd w:val="clear" w:color="auto" w:fill="auto"/>
          </w:tcPr>
          <w:p w14:paraId="643FC967" w14:textId="77777777" w:rsidR="000C7FFE" w:rsidRPr="004915FA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Rosanna Binacchi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5FA">
              <w:rPr>
                <w:rFonts w:ascii="Arial" w:hAnsi="Arial" w:cs="Arial"/>
                <w:sz w:val="22"/>
                <w:szCs w:val="22"/>
              </w:rPr>
              <w:t>Gabriella Manna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E1E5599" w14:textId="77777777" w:rsidR="000C7FFE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Fulvia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15FA">
              <w:rPr>
                <w:rFonts w:ascii="Arial" w:hAnsi="Arial" w:cs="Arial"/>
                <w:sz w:val="22"/>
                <w:szCs w:val="22"/>
              </w:rPr>
              <w:t>Strano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5FA">
              <w:rPr>
                <w:rFonts w:ascii="Arial" w:hAnsi="Arial" w:cs="Arial"/>
                <w:sz w:val="22"/>
                <w:szCs w:val="22"/>
              </w:rPr>
              <w:t>Isabella Serafini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5FA">
              <w:rPr>
                <w:rFonts w:ascii="Arial" w:hAnsi="Arial" w:cs="Arial"/>
                <w:sz w:val="22"/>
                <w:szCs w:val="22"/>
              </w:rPr>
              <w:lastRenderedPageBreak/>
              <w:t>Fabio Benedettucci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5FA">
              <w:rPr>
                <w:rFonts w:ascii="Arial" w:hAnsi="Arial" w:cs="Arial"/>
                <w:sz w:val="22"/>
                <w:szCs w:val="22"/>
              </w:rPr>
              <w:t>Anna Livia Villa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5FA">
              <w:rPr>
                <w:rFonts w:ascii="Arial" w:hAnsi="Arial" w:cs="Arial"/>
                <w:sz w:val="22"/>
                <w:szCs w:val="22"/>
              </w:rPr>
              <w:t>Alessandra Balielo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225" w:type="pct"/>
          </w:tcPr>
          <w:p w14:paraId="6CC6BEF9" w14:textId="77777777" w:rsidR="000C7FFE" w:rsidRPr="004915FA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lastRenderedPageBreak/>
              <w:t>M-PED/04</w:t>
            </w:r>
          </w:p>
        </w:tc>
      </w:tr>
      <w:tr w:rsidR="000C7FFE" w:rsidRPr="0080641B" w14:paraId="7DE62C1A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558506D6" w14:textId="77777777" w:rsidR="000C7FFE" w:rsidRPr="004915FA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 xml:space="preserve">Palma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4915FA">
              <w:rPr>
                <w:rFonts w:ascii="Arial" w:hAnsi="Arial" w:cs="Arial"/>
                <w:sz w:val="22"/>
                <w:szCs w:val="22"/>
              </w:rPr>
              <w:t xml:space="preserve">ucarelli: una pioniera della didattica museale in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915FA">
              <w:rPr>
                <w:rFonts w:ascii="Arial" w:hAnsi="Arial" w:cs="Arial"/>
                <w:sz w:val="22"/>
                <w:szCs w:val="22"/>
              </w:rPr>
              <w:t>talia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5" w:type="pct"/>
            <w:shd w:val="clear" w:color="auto" w:fill="auto"/>
          </w:tcPr>
          <w:p w14:paraId="6B64129C" w14:textId="77777777" w:rsidR="000C7FFE" w:rsidRPr="004915FA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Lorenzo Cantatore</w:t>
            </w:r>
          </w:p>
        </w:tc>
        <w:tc>
          <w:tcPr>
            <w:tcW w:w="1225" w:type="pct"/>
          </w:tcPr>
          <w:p w14:paraId="792AE6D3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7FFE" w:rsidRPr="0080641B" w14:paraId="457571E6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0236E09A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Techniques and IT tools for Museum Education</w:t>
            </w:r>
          </w:p>
        </w:tc>
        <w:tc>
          <w:tcPr>
            <w:tcW w:w="1225" w:type="pct"/>
            <w:shd w:val="clear" w:color="auto" w:fill="auto"/>
          </w:tcPr>
          <w:p w14:paraId="0E5330DE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Antonio Moreira Texeira</w:t>
            </w:r>
          </w:p>
        </w:tc>
        <w:tc>
          <w:tcPr>
            <w:tcW w:w="1225" w:type="pct"/>
          </w:tcPr>
          <w:p w14:paraId="28865B9E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342E7B89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459F528E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>Strumenti digitali innovativi per la fruizione del patrimonio artistico e culturale</w:t>
            </w:r>
          </w:p>
        </w:tc>
        <w:tc>
          <w:tcPr>
            <w:tcW w:w="1225" w:type="pct"/>
            <w:shd w:val="clear" w:color="auto" w:fill="auto"/>
          </w:tcPr>
          <w:p w14:paraId="0C2EEECD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Francesco Agrusti</w:t>
            </w:r>
          </w:p>
        </w:tc>
        <w:tc>
          <w:tcPr>
            <w:tcW w:w="1225" w:type="pct"/>
          </w:tcPr>
          <w:p w14:paraId="7F8BE072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5095BD10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76461600" w14:textId="77777777" w:rsidR="000C7FFE" w:rsidRPr="00892B77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 xml:space="preserve">Spazi digitali per educare al patrimonio: il </w:t>
            </w:r>
            <w:r>
              <w:rPr>
                <w:rFonts w:ascii="Arial" w:hAnsi="Arial" w:cs="Arial"/>
                <w:sz w:val="22"/>
                <w:szCs w:val="22"/>
              </w:rPr>
              <w:t>MOdE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useo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92B77">
              <w:rPr>
                <w:rFonts w:ascii="Arial" w:hAnsi="Arial" w:cs="Arial"/>
                <w:sz w:val="22"/>
                <w:szCs w:val="22"/>
              </w:rPr>
              <w:t>fficina dell’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92B77">
              <w:rPr>
                <w:rFonts w:ascii="Arial" w:hAnsi="Arial" w:cs="Arial"/>
                <w:sz w:val="22"/>
                <w:szCs w:val="22"/>
              </w:rPr>
              <w:t>ducazione</w:t>
            </w:r>
          </w:p>
        </w:tc>
        <w:tc>
          <w:tcPr>
            <w:tcW w:w="1225" w:type="pct"/>
            <w:shd w:val="clear" w:color="auto" w:fill="auto"/>
          </w:tcPr>
          <w:p w14:paraId="79C6F907" w14:textId="77777777" w:rsidR="000C7FFE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Chiara Panciroli</w:t>
            </w:r>
          </w:p>
        </w:tc>
        <w:tc>
          <w:tcPr>
            <w:tcW w:w="1225" w:type="pct"/>
          </w:tcPr>
          <w:p w14:paraId="614C8BA2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7FFE" w:rsidRPr="0080641B" w14:paraId="2AA5ADDA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1B82E848" w14:textId="77777777" w:rsidR="000C7FFE" w:rsidRPr="00892B77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Ambienti museali 2.0</w:t>
            </w:r>
          </w:p>
        </w:tc>
        <w:tc>
          <w:tcPr>
            <w:tcW w:w="1225" w:type="pct"/>
            <w:shd w:val="clear" w:color="auto" w:fill="auto"/>
          </w:tcPr>
          <w:p w14:paraId="0815C0FD" w14:textId="77777777" w:rsidR="000C7FFE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Giancarlo Della Ventura</w:t>
            </w:r>
          </w:p>
        </w:tc>
        <w:tc>
          <w:tcPr>
            <w:tcW w:w="1225" w:type="pct"/>
          </w:tcPr>
          <w:p w14:paraId="4599718B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>GEO/06</w:t>
            </w:r>
          </w:p>
        </w:tc>
      </w:tr>
      <w:tr w:rsidR="000C7FFE" w:rsidRPr="0080641B" w14:paraId="1CAA6B7E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310B3B32" w14:textId="77777777" w:rsidR="000C7FFE" w:rsidRPr="00892B77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>Soluzioni innovative per i beni culturali</w:t>
            </w:r>
          </w:p>
        </w:tc>
        <w:tc>
          <w:tcPr>
            <w:tcW w:w="1225" w:type="pct"/>
            <w:shd w:val="clear" w:color="auto" w:fill="auto"/>
          </w:tcPr>
          <w:p w14:paraId="16EAAD15" w14:textId="77777777" w:rsidR="000C7FFE" w:rsidRPr="00892B77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Palmalisa Marra</w:t>
            </w:r>
          </w:p>
        </w:tc>
        <w:tc>
          <w:tcPr>
            <w:tcW w:w="1225" w:type="pct"/>
          </w:tcPr>
          <w:p w14:paraId="43FEAFC8" w14:textId="77777777" w:rsidR="000C7FFE" w:rsidRPr="009D7519" w:rsidRDefault="000C7FFE" w:rsidP="00475622">
            <w:pPr>
              <w:rPr>
                <w:rFonts w:ascii="Arial" w:hAnsi="Arial" w:cs="Arial"/>
              </w:rPr>
            </w:pPr>
            <w:r w:rsidRPr="00892B77">
              <w:rPr>
                <w:rFonts w:ascii="Arial" w:hAnsi="Arial" w:cs="Arial"/>
              </w:rPr>
              <w:t>M-STO/08</w:t>
            </w:r>
          </w:p>
        </w:tc>
      </w:tr>
      <w:tr w:rsidR="000C7FFE" w:rsidRPr="0080641B" w14:paraId="7FEA91E6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50EA8076" w14:textId="77777777" w:rsidR="000C7FFE" w:rsidRPr="00892B77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>Statistica per la valutazione dei percorsi museali</w:t>
            </w:r>
          </w:p>
        </w:tc>
        <w:tc>
          <w:tcPr>
            <w:tcW w:w="1225" w:type="pct"/>
            <w:shd w:val="clear" w:color="auto" w:fill="auto"/>
          </w:tcPr>
          <w:p w14:paraId="4F4F17D7" w14:textId="77777777" w:rsidR="000C7FFE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Daniela Marella</w:t>
            </w:r>
          </w:p>
        </w:tc>
        <w:tc>
          <w:tcPr>
            <w:tcW w:w="1225" w:type="pct"/>
          </w:tcPr>
          <w:p w14:paraId="28527F4E" w14:textId="77777777" w:rsidR="000C7FFE" w:rsidRPr="00892B77" w:rsidRDefault="000C7FFE" w:rsidP="00475622">
            <w:pPr>
              <w:rPr>
                <w:rFonts w:ascii="Arial" w:hAnsi="Arial" w:cs="Arial"/>
              </w:rPr>
            </w:pPr>
            <w:r w:rsidRPr="00892B77">
              <w:rPr>
                <w:rFonts w:ascii="Arial" w:hAnsi="Arial" w:cs="Arial"/>
              </w:rPr>
              <w:t>SECS-S/01</w:t>
            </w:r>
          </w:p>
        </w:tc>
      </w:tr>
      <w:tr w:rsidR="000C7FFE" w:rsidRPr="0080641B" w14:paraId="5E9364E7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64EC1818" w14:textId="77777777" w:rsidR="000C7FFE" w:rsidRPr="00892B77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B77">
              <w:rPr>
                <w:rFonts w:ascii="Arial" w:hAnsi="Arial" w:cs="Arial"/>
                <w:sz w:val="22"/>
                <w:szCs w:val="22"/>
              </w:rPr>
              <w:t>useo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torico della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idattica: l’archivio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iuseppe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92B77">
              <w:rPr>
                <w:rFonts w:ascii="Arial" w:hAnsi="Arial" w:cs="Arial"/>
                <w:sz w:val="22"/>
                <w:szCs w:val="22"/>
              </w:rPr>
              <w:t>ombardo-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92B77">
              <w:rPr>
                <w:rFonts w:ascii="Arial" w:hAnsi="Arial" w:cs="Arial"/>
                <w:sz w:val="22"/>
                <w:szCs w:val="22"/>
              </w:rPr>
              <w:t>adice (1936-1938)</w:t>
            </w:r>
          </w:p>
        </w:tc>
        <w:tc>
          <w:tcPr>
            <w:tcW w:w="1225" w:type="pct"/>
            <w:shd w:val="clear" w:color="auto" w:fill="auto"/>
          </w:tcPr>
          <w:p w14:paraId="50652E27" w14:textId="77777777" w:rsidR="000C7FFE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Francesca Borruso</w:t>
            </w:r>
          </w:p>
        </w:tc>
        <w:tc>
          <w:tcPr>
            <w:tcW w:w="1225" w:type="pct"/>
          </w:tcPr>
          <w:p w14:paraId="54A87B6A" w14:textId="77777777" w:rsidR="000C7FFE" w:rsidRPr="00892B77" w:rsidRDefault="000C7FFE" w:rsidP="00475622">
            <w:pPr>
              <w:rPr>
                <w:rFonts w:ascii="Arial" w:hAnsi="Arial" w:cs="Arial"/>
              </w:rPr>
            </w:pPr>
            <w:r w:rsidRPr="00892B77">
              <w:rPr>
                <w:rFonts w:ascii="Arial" w:hAnsi="Arial" w:cs="Arial"/>
              </w:rPr>
              <w:t>M-PED/02</w:t>
            </w:r>
          </w:p>
        </w:tc>
      </w:tr>
      <w:tr w:rsidR="000C7FFE" w:rsidRPr="0080641B" w14:paraId="5C77679F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5792D220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Migrant Memory and the Postcolonial Imagination: (de)constructing the Archive</w:t>
            </w:r>
          </w:p>
        </w:tc>
        <w:tc>
          <w:tcPr>
            <w:tcW w:w="1225" w:type="pct"/>
            <w:shd w:val="clear" w:color="auto" w:fill="auto"/>
          </w:tcPr>
          <w:p w14:paraId="3693F828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Clelia Clini</w:t>
            </w:r>
          </w:p>
        </w:tc>
        <w:tc>
          <w:tcPr>
            <w:tcW w:w="1225" w:type="pct"/>
          </w:tcPr>
          <w:p w14:paraId="65A3EAE6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35130CA8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6BCF3871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Teaching, Learning and Research in the Art Museum</w:t>
            </w:r>
          </w:p>
        </w:tc>
        <w:tc>
          <w:tcPr>
            <w:tcW w:w="1225" w:type="pct"/>
            <w:shd w:val="clear" w:color="auto" w:fill="auto"/>
          </w:tcPr>
          <w:p w14:paraId="07B546A8" w14:textId="77777777" w:rsidR="000C7FFE" w:rsidRPr="005E40B4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40B4">
              <w:rPr>
                <w:rFonts w:ascii="Arial" w:hAnsi="Arial" w:cs="Arial"/>
                <w:sz w:val="22"/>
                <w:szCs w:val="22"/>
                <w:lang w:val="en-US"/>
              </w:rPr>
              <w:t>Emily Pringle e Marquard Smith</w:t>
            </w:r>
          </w:p>
        </w:tc>
        <w:tc>
          <w:tcPr>
            <w:tcW w:w="1225" w:type="pct"/>
          </w:tcPr>
          <w:p w14:paraId="50645B65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76F10F43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36D95024" w14:textId="77777777" w:rsidR="000C7FFE" w:rsidRPr="005E40B4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0B4">
              <w:rPr>
                <w:rFonts w:ascii="Arial" w:hAnsi="Arial" w:cs="Arial"/>
                <w:sz w:val="22"/>
                <w:szCs w:val="22"/>
              </w:rPr>
              <w:t>Gli occhi e la mente dei visitatori: studi di fruizione dei musei con tecnologie di eye tracking</w:t>
            </w:r>
          </w:p>
        </w:tc>
        <w:tc>
          <w:tcPr>
            <w:tcW w:w="1225" w:type="pct"/>
            <w:shd w:val="clear" w:color="auto" w:fill="auto"/>
          </w:tcPr>
          <w:p w14:paraId="49E43704" w14:textId="77777777" w:rsidR="000C7FFE" w:rsidRPr="005E40B4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Elena di Giovanni</w:t>
            </w:r>
          </w:p>
        </w:tc>
        <w:tc>
          <w:tcPr>
            <w:tcW w:w="1225" w:type="pct"/>
          </w:tcPr>
          <w:p w14:paraId="531F684C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0B4">
              <w:rPr>
                <w:rFonts w:ascii="Arial" w:hAnsi="Arial" w:cs="Arial"/>
                <w:sz w:val="22"/>
                <w:szCs w:val="22"/>
              </w:rPr>
              <w:t>L-LIN/12</w:t>
            </w:r>
          </w:p>
        </w:tc>
      </w:tr>
      <w:tr w:rsidR="000C7FFE" w:rsidRPr="0080641B" w14:paraId="36BFA5D1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18E36D83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641B">
              <w:rPr>
                <w:rFonts w:ascii="Arial" w:hAnsi="Arial" w:cs="Arial"/>
                <w:sz w:val="22"/>
                <w:szCs w:val="22"/>
              </w:rPr>
              <w:t xml:space="preserve">iano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0641B">
              <w:rPr>
                <w:rFonts w:ascii="Arial" w:hAnsi="Arial" w:cs="Arial"/>
                <w:sz w:val="22"/>
                <w:szCs w:val="22"/>
              </w:rPr>
              <w:t>azionale per l’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0641B">
              <w:rPr>
                <w:rFonts w:ascii="Arial" w:hAnsi="Arial" w:cs="Arial"/>
                <w:sz w:val="22"/>
                <w:szCs w:val="22"/>
              </w:rPr>
              <w:t xml:space="preserve">ducazione al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641B">
              <w:rPr>
                <w:rFonts w:ascii="Arial" w:hAnsi="Arial" w:cs="Arial"/>
                <w:sz w:val="22"/>
                <w:szCs w:val="22"/>
              </w:rPr>
              <w:t>atrimonio</w:t>
            </w:r>
          </w:p>
        </w:tc>
        <w:tc>
          <w:tcPr>
            <w:tcW w:w="1225" w:type="pct"/>
            <w:shd w:val="clear" w:color="auto" w:fill="auto"/>
          </w:tcPr>
          <w:p w14:paraId="67ECEAEB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Martina De Luca</w:t>
            </w:r>
          </w:p>
        </w:tc>
        <w:tc>
          <w:tcPr>
            <w:tcW w:w="1225" w:type="pct"/>
          </w:tcPr>
          <w:p w14:paraId="06FD1948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C7FFE" w:rsidRPr="0080641B" w14:paraId="5CD4714A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7149016A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0B4">
              <w:rPr>
                <w:rFonts w:ascii="Arial" w:hAnsi="Arial" w:cs="Arial"/>
                <w:sz w:val="22"/>
                <w:szCs w:val="22"/>
              </w:rPr>
              <w:t>Il museo in rete. Arte e patrimonio nella cultura partecipativa</w:t>
            </w:r>
          </w:p>
        </w:tc>
        <w:tc>
          <w:tcPr>
            <w:tcW w:w="1225" w:type="pct"/>
            <w:shd w:val="clear" w:color="auto" w:fill="auto"/>
          </w:tcPr>
          <w:p w14:paraId="18C82C15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Mario Pireddu</w:t>
            </w:r>
          </w:p>
        </w:tc>
        <w:tc>
          <w:tcPr>
            <w:tcW w:w="1225" w:type="pct"/>
          </w:tcPr>
          <w:p w14:paraId="524FDCBF" w14:textId="77777777" w:rsidR="000C7FFE" w:rsidRPr="0080641B" w:rsidRDefault="000C7FFE" w:rsidP="00475622">
            <w:pPr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7FFE" w:rsidRPr="00390729" w14:paraId="3DDCBB75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5D0AFEEB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Introduzione all’Hands-on e all’Object Based Learning.</w:t>
            </w:r>
          </w:p>
        </w:tc>
        <w:tc>
          <w:tcPr>
            <w:tcW w:w="1225" w:type="pct"/>
            <w:shd w:val="clear" w:color="auto" w:fill="auto"/>
          </w:tcPr>
          <w:p w14:paraId="09E271D0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Rosalind Duhs</w:t>
            </w:r>
          </w:p>
        </w:tc>
        <w:tc>
          <w:tcPr>
            <w:tcW w:w="1225" w:type="pct"/>
          </w:tcPr>
          <w:p w14:paraId="4F34F661" w14:textId="77777777" w:rsidR="000C7FFE" w:rsidRPr="00390729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0E9DE35B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581057A3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Museum Education and Wellbeing</w:t>
            </w:r>
          </w:p>
        </w:tc>
        <w:tc>
          <w:tcPr>
            <w:tcW w:w="1225" w:type="pct"/>
            <w:shd w:val="clear" w:color="auto" w:fill="auto"/>
          </w:tcPr>
          <w:p w14:paraId="05FEE3C8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 Chatterjee</w:t>
            </w:r>
          </w:p>
        </w:tc>
        <w:tc>
          <w:tcPr>
            <w:tcW w:w="1225" w:type="pct"/>
          </w:tcPr>
          <w:p w14:paraId="1E7521C9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0185BF2B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5A27CA89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An Inquiry Approach to Museum Education</w:t>
            </w:r>
          </w:p>
        </w:tc>
        <w:tc>
          <w:tcPr>
            <w:tcW w:w="1225" w:type="pct"/>
            <w:shd w:val="clear" w:color="auto" w:fill="auto"/>
          </w:tcPr>
          <w:p w14:paraId="4391D79D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Sharon Bailin</w:t>
            </w:r>
          </w:p>
        </w:tc>
        <w:tc>
          <w:tcPr>
            <w:tcW w:w="1225" w:type="pct"/>
          </w:tcPr>
          <w:p w14:paraId="4D0986D0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  <w:tr w:rsidR="000C7FFE" w:rsidRPr="0080641B" w14:paraId="046770E8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030393CA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How do we make our Collections and Educational Programmes accessible to disabled people?</w:t>
            </w:r>
          </w:p>
        </w:tc>
        <w:tc>
          <w:tcPr>
            <w:tcW w:w="1225" w:type="pct"/>
            <w:shd w:val="clear" w:color="auto" w:fill="auto"/>
          </w:tcPr>
          <w:p w14:paraId="3B496495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Barry Ginley</w:t>
            </w:r>
          </w:p>
        </w:tc>
        <w:tc>
          <w:tcPr>
            <w:tcW w:w="1225" w:type="pct"/>
          </w:tcPr>
          <w:p w14:paraId="09A46FF3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C7FFE" w:rsidRPr="0080641B" w14:paraId="7506B226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0F632D88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Building Relationships Through Heritage</w:t>
            </w:r>
          </w:p>
        </w:tc>
        <w:tc>
          <w:tcPr>
            <w:tcW w:w="1225" w:type="pct"/>
            <w:shd w:val="clear" w:color="auto" w:fill="auto"/>
          </w:tcPr>
          <w:p w14:paraId="6AD66530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Liz Ellis</w:t>
            </w:r>
          </w:p>
        </w:tc>
        <w:tc>
          <w:tcPr>
            <w:tcW w:w="1225" w:type="pct"/>
          </w:tcPr>
          <w:p w14:paraId="3DF4D7C7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D3966" w:rsidRPr="0080641B" w14:paraId="16819E0F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1CED593D" w14:textId="77777777" w:rsidR="003D3966" w:rsidRPr="00257206" w:rsidRDefault="003D3966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 xml:space="preserve">La mediazione linguistica e culturale nei luoghi di fruizione museale </w:t>
            </w:r>
          </w:p>
        </w:tc>
        <w:tc>
          <w:tcPr>
            <w:tcW w:w="1225" w:type="pct"/>
            <w:shd w:val="clear" w:color="auto" w:fill="auto"/>
          </w:tcPr>
          <w:p w14:paraId="58852F55" w14:textId="77777777" w:rsidR="003D3966" w:rsidRPr="00257206" w:rsidRDefault="003D3966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Simona Corso</w:t>
            </w:r>
          </w:p>
          <w:p w14:paraId="0875B63C" w14:textId="77777777" w:rsidR="003D3966" w:rsidRPr="00257206" w:rsidRDefault="003D3966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Serenella Zanotti</w:t>
            </w:r>
          </w:p>
        </w:tc>
        <w:tc>
          <w:tcPr>
            <w:tcW w:w="1225" w:type="pct"/>
          </w:tcPr>
          <w:p w14:paraId="26DCD3EC" w14:textId="77777777" w:rsidR="003D3966" w:rsidRPr="00257206" w:rsidRDefault="003D3966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L-LIN/10</w:t>
            </w:r>
          </w:p>
          <w:p w14:paraId="00BABA16" w14:textId="77777777" w:rsidR="003D3966" w:rsidRPr="0080641B" w:rsidRDefault="003D3966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L-LIN/12</w:t>
            </w:r>
          </w:p>
        </w:tc>
      </w:tr>
      <w:tr w:rsidR="000C7FFE" w:rsidRPr="0080641B" w14:paraId="45692DD6" w14:textId="77777777" w:rsidTr="00475622">
        <w:trPr>
          <w:trHeight w:val="243"/>
        </w:trPr>
        <w:tc>
          <w:tcPr>
            <w:tcW w:w="2550" w:type="pct"/>
            <w:shd w:val="clear" w:color="auto" w:fill="auto"/>
          </w:tcPr>
          <w:p w14:paraId="0599648B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 xml:space="preserve">Chiusura delle attività </w:t>
            </w:r>
          </w:p>
        </w:tc>
        <w:tc>
          <w:tcPr>
            <w:tcW w:w="1225" w:type="pct"/>
            <w:shd w:val="clear" w:color="auto" w:fill="auto"/>
          </w:tcPr>
          <w:p w14:paraId="68B2E539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Antonella Poce</w:t>
            </w:r>
          </w:p>
        </w:tc>
        <w:tc>
          <w:tcPr>
            <w:tcW w:w="1225" w:type="pct"/>
          </w:tcPr>
          <w:p w14:paraId="3210B129" w14:textId="77777777" w:rsidR="000C7FFE" w:rsidRPr="0080641B" w:rsidRDefault="000C7FFE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M-PED/04</w:t>
            </w:r>
          </w:p>
        </w:tc>
      </w:tr>
    </w:tbl>
    <w:p w14:paraId="6F105091" w14:textId="77777777" w:rsidR="000C7FFE" w:rsidRPr="000C7FFE" w:rsidRDefault="000C7FFE" w:rsidP="000C7FFE">
      <w:pPr>
        <w:rPr>
          <w:highlight w:val="green"/>
        </w:rPr>
      </w:pPr>
    </w:p>
    <w:p w14:paraId="5FEFC51B" w14:textId="77777777" w:rsidR="00901BFE" w:rsidRPr="00901BFE" w:rsidRDefault="00901BFE" w:rsidP="00901BFE">
      <w:pPr>
        <w:rPr>
          <w:highlight w:val="green"/>
        </w:rPr>
      </w:pPr>
    </w:p>
    <w:p w14:paraId="0C699586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257206" w:rsidRPr="005B2653" w14:paraId="5A915061" w14:textId="77777777" w:rsidTr="00475622">
        <w:trPr>
          <w:jc w:val="center"/>
        </w:trPr>
        <w:tc>
          <w:tcPr>
            <w:tcW w:w="3742" w:type="dxa"/>
          </w:tcPr>
          <w:p w14:paraId="4999DAB2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2E67AE2A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257206" w:rsidRPr="001C621C" w14:paraId="1429BE19" w14:textId="77777777" w:rsidTr="00475622">
        <w:trPr>
          <w:jc w:val="center"/>
        </w:trPr>
        <w:tc>
          <w:tcPr>
            <w:tcW w:w="3742" w:type="dxa"/>
          </w:tcPr>
          <w:p w14:paraId="13C59240" w14:textId="77777777" w:rsidR="00257206" w:rsidRPr="001C621C" w:rsidRDefault="00257206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Unità Didattiche Teoriche</w:t>
            </w:r>
          </w:p>
        </w:tc>
        <w:tc>
          <w:tcPr>
            <w:tcW w:w="6292" w:type="dxa"/>
            <w:vAlign w:val="center"/>
          </w:tcPr>
          <w:p w14:paraId="1D886224" w14:textId="77777777" w:rsidR="00257206" w:rsidRPr="001C621C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Nella sua parte a distanza il piano didattico del Master prevede lo studio di una serie di unità teoriche, tratte dalla più importante letteratura italiana e internazionale. Gli insegnamenti hanno come obiettivi: l’analisi delle caratteristiche della comunicazione e della mediazione culturale all’interno del museo; l’interpretazione del museo come strumento per l’educazione permanente; la padronanza di un corredo terminologico appropriato; la definizione della relazione tra le principali funzioni di marketing come contesto organizzativo della funzione educativa del museo.</w:t>
            </w:r>
          </w:p>
        </w:tc>
      </w:tr>
      <w:tr w:rsidR="00257206" w:rsidRPr="001C621C" w14:paraId="1D6EE79A" w14:textId="77777777" w:rsidTr="00475622">
        <w:trPr>
          <w:jc w:val="center"/>
        </w:trPr>
        <w:tc>
          <w:tcPr>
            <w:tcW w:w="3742" w:type="dxa"/>
          </w:tcPr>
          <w:p w14:paraId="206E6F58" w14:textId="77777777" w:rsidR="00257206" w:rsidRPr="001C621C" w:rsidRDefault="00257206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Progetti ricerca</w:t>
            </w:r>
          </w:p>
        </w:tc>
        <w:tc>
          <w:tcPr>
            <w:tcW w:w="6292" w:type="dxa"/>
            <w:vAlign w:val="center"/>
          </w:tcPr>
          <w:p w14:paraId="47B24787" w14:textId="77777777" w:rsidR="00257206" w:rsidRPr="001C621C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Nelle FAD saranno esposti alcuni progetti di ricerca effettuati dal Centro di Didattica Museale, al fine di mostrare ai corsisti l’applicazione diretta delle conoscenze apprese: come individuare le caratteristiche del pubblico di riferimento e come organizzare una rilevazione empirica.</w:t>
            </w:r>
          </w:p>
        </w:tc>
      </w:tr>
      <w:tr w:rsidR="00257206" w:rsidRPr="001C621C" w14:paraId="7B3A6FE5" w14:textId="77777777" w:rsidTr="00475622">
        <w:trPr>
          <w:jc w:val="center"/>
        </w:trPr>
        <w:tc>
          <w:tcPr>
            <w:tcW w:w="3742" w:type="dxa"/>
          </w:tcPr>
          <w:p w14:paraId="42B7C574" w14:textId="77777777" w:rsidR="00257206" w:rsidRPr="001C621C" w:rsidRDefault="00257206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lastRenderedPageBreak/>
              <w:t>Seminari di studio e di ricerca</w:t>
            </w:r>
          </w:p>
        </w:tc>
        <w:tc>
          <w:tcPr>
            <w:tcW w:w="6292" w:type="dxa"/>
            <w:vAlign w:val="center"/>
          </w:tcPr>
          <w:p w14:paraId="1F1ECA0F" w14:textId="77777777" w:rsidR="00257206" w:rsidRPr="001C621C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Gli incontri in presenza hanno l’obiettivo di far conoscere le tecniche e gli strumenti informatici per la didattica museale, di fornire le indicazioni necessarie per la redazione di progetti europei e per la definizione di un progetto di ricerca in ambito museale.</w:t>
            </w:r>
          </w:p>
        </w:tc>
      </w:tr>
      <w:tr w:rsidR="00257206" w:rsidRPr="001C621C" w14:paraId="0F5794F8" w14:textId="77777777" w:rsidTr="00475622">
        <w:trPr>
          <w:jc w:val="center"/>
        </w:trPr>
        <w:tc>
          <w:tcPr>
            <w:tcW w:w="3742" w:type="dxa"/>
          </w:tcPr>
          <w:p w14:paraId="0BE3AB37" w14:textId="77777777" w:rsidR="00257206" w:rsidRPr="001C621C" w:rsidRDefault="00257206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Stage di sperimentazione operativa</w:t>
            </w:r>
          </w:p>
        </w:tc>
        <w:tc>
          <w:tcPr>
            <w:tcW w:w="6292" w:type="dxa"/>
            <w:vAlign w:val="center"/>
          </w:tcPr>
          <w:p w14:paraId="382C1CBF" w14:textId="77777777" w:rsidR="00257206" w:rsidRPr="001C621C" w:rsidRDefault="00257206" w:rsidP="00475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 corso dell’esercitazione sarà data l’opportunità di progettare proposte didattiche ed educative strutturate, coerenti alle varie tipologie di musei, seguite da una valutazione degli interventi.</w:t>
            </w:r>
          </w:p>
        </w:tc>
      </w:tr>
      <w:tr w:rsidR="00257206" w:rsidRPr="001C621C" w14:paraId="3716C9BC" w14:textId="77777777" w:rsidTr="00475622">
        <w:trPr>
          <w:jc w:val="center"/>
        </w:trPr>
        <w:tc>
          <w:tcPr>
            <w:tcW w:w="3742" w:type="dxa"/>
          </w:tcPr>
          <w:p w14:paraId="2DFAAFCF" w14:textId="77777777" w:rsidR="00257206" w:rsidRPr="001C621C" w:rsidRDefault="00257206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Unità Didattiche Audiovisive</w:t>
            </w:r>
          </w:p>
        </w:tc>
        <w:tc>
          <w:tcPr>
            <w:tcW w:w="6292" w:type="dxa"/>
            <w:vAlign w:val="center"/>
          </w:tcPr>
          <w:p w14:paraId="05375725" w14:textId="77777777" w:rsidR="00257206" w:rsidRPr="001C621C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L’obiettivo dell’attività è riconoscere e analizzare alcune strategie comunicative applicabili durante attività educative museali.</w:t>
            </w:r>
          </w:p>
        </w:tc>
      </w:tr>
      <w:tr w:rsidR="00257206" w:rsidRPr="001C621C" w14:paraId="1C2C6965" w14:textId="77777777" w:rsidTr="00475622">
        <w:trPr>
          <w:jc w:val="center"/>
        </w:trPr>
        <w:tc>
          <w:tcPr>
            <w:tcW w:w="3742" w:type="dxa"/>
          </w:tcPr>
          <w:p w14:paraId="0045F9FB" w14:textId="77777777" w:rsidR="00257206" w:rsidRPr="001C621C" w:rsidRDefault="00257206" w:rsidP="00475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Unità Didattiche Documentarie e Ricerche mensili</w:t>
            </w:r>
          </w:p>
        </w:tc>
        <w:tc>
          <w:tcPr>
            <w:tcW w:w="6292" w:type="dxa"/>
            <w:vAlign w:val="center"/>
          </w:tcPr>
          <w:p w14:paraId="1793CD01" w14:textId="77777777" w:rsidR="00257206" w:rsidRPr="001C621C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percorso prevede l’illustrazione di esempi di utilizzo di strumenti, analisi dei dati ed elaborazione di questionari, per una individuale elaborazione di strumenti di valutazione da applicare in ambito museale.</w:t>
            </w:r>
          </w:p>
        </w:tc>
      </w:tr>
    </w:tbl>
    <w:p w14:paraId="6ED41B37" w14:textId="77777777" w:rsidR="008F1B27" w:rsidRPr="005B2653" w:rsidRDefault="008F1B27" w:rsidP="008F1B27"/>
    <w:p w14:paraId="5A2502FE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58F0A768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23533885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1744"/>
        <w:gridCol w:w="3720"/>
      </w:tblGrid>
      <w:tr w:rsidR="00257206" w:rsidRPr="005B2653" w14:paraId="7C96F99B" w14:textId="77777777" w:rsidTr="00475622">
        <w:trPr>
          <w:jc w:val="center"/>
        </w:trPr>
        <w:tc>
          <w:tcPr>
            <w:tcW w:w="4530" w:type="dxa"/>
            <w:vAlign w:val="center"/>
          </w:tcPr>
          <w:p w14:paraId="4AAC03D5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gridSpan w:val="2"/>
            <w:vAlign w:val="center"/>
          </w:tcPr>
          <w:p w14:paraId="441BE117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257206" w:rsidRPr="00DD0802" w14:paraId="396B33BC" w14:textId="77777777" w:rsidTr="00475622">
        <w:trPr>
          <w:jc w:val="center"/>
        </w:trPr>
        <w:tc>
          <w:tcPr>
            <w:tcW w:w="6274" w:type="dxa"/>
            <w:gridSpan w:val="2"/>
            <w:vAlign w:val="center"/>
          </w:tcPr>
          <w:p w14:paraId="46F2AFBC" w14:textId="77777777" w:rsidR="00257206" w:rsidRPr="00DD0802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802">
              <w:rPr>
                <w:rFonts w:ascii="Arial" w:hAnsi="Arial" w:cs="Arial"/>
              </w:rPr>
              <w:t xml:space="preserve">Lo stage, della durata di minima di </w:t>
            </w:r>
            <w:r>
              <w:rPr>
                <w:rFonts w:ascii="Arial" w:hAnsi="Arial" w:cs="Arial"/>
              </w:rPr>
              <w:t>5 giornate</w:t>
            </w:r>
            <w:r w:rsidRPr="00DD0802">
              <w:rPr>
                <w:rFonts w:ascii="Arial" w:hAnsi="Arial" w:cs="Arial"/>
              </w:rPr>
              <w:t>, si svolgerà presso un museo o presso un’azienda italiana. L’attività didattica e di ricerca sarà coperta dal Master, mentre le spese di viaggio, vitto e alloggio saranno a carico dei partecipanti.</w:t>
            </w:r>
          </w:p>
          <w:p w14:paraId="674CA606" w14:textId="77777777" w:rsidR="00257206" w:rsidRPr="00DD0802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</w:rPr>
              <w:t>Durante lo stage di sperimentazione operativa, i partecipanti metteranno a punto l'ipotesi di ricerca e la sottoporranno a verifica per la redazione del progetto di ricerca finale. A tal proposito, gli studenti si impegneranno anche nell’ideazione e somministrazione degli strumenti di indagine, nella rilevazione dei dati, nonché nella messa in atto delle conoscenze e competenze acquisite durante il percorso formativo.</w:t>
            </w:r>
          </w:p>
        </w:tc>
        <w:tc>
          <w:tcPr>
            <w:tcW w:w="3720" w:type="dxa"/>
            <w:vAlign w:val="center"/>
          </w:tcPr>
          <w:p w14:paraId="028A0F26" w14:textId="77777777" w:rsidR="00257206" w:rsidRPr="00DD0802" w:rsidRDefault="00257206" w:rsidP="00A732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DD0802">
              <w:rPr>
                <w:rFonts w:ascii="Arial" w:hAnsi="Arial" w:cs="Arial"/>
              </w:rPr>
              <w:t>Applicazione del concetto di standard a una realtà museale.</w:t>
            </w:r>
          </w:p>
          <w:p w14:paraId="0573C58D" w14:textId="77777777" w:rsidR="00257206" w:rsidRPr="00DD0802" w:rsidRDefault="00257206" w:rsidP="00A732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DD0802">
              <w:rPr>
                <w:rFonts w:ascii="Arial" w:hAnsi="Arial" w:cs="Arial"/>
              </w:rPr>
              <w:t>Sviluppo dell’ipotesi di ricerca per il progetto finale</w:t>
            </w:r>
          </w:p>
          <w:p w14:paraId="456E7429" w14:textId="77777777" w:rsidR="00257206" w:rsidRPr="00DD0802" w:rsidRDefault="00257206" w:rsidP="0047562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AC7E99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5481A27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0C42F592" w14:textId="77777777" w:rsidR="00257206" w:rsidRPr="005B2653" w:rsidRDefault="007D7D38" w:rsidP="00257206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28"/>
          <w:szCs w:val="28"/>
        </w:rPr>
        <w:br w:type="page"/>
      </w:r>
      <w:r w:rsidR="00257206" w:rsidRPr="005B2653">
        <w:rPr>
          <w:rFonts w:ascii="Arial" w:hAnsi="Arial" w:cs="Arial"/>
          <w:sz w:val="30"/>
          <w:szCs w:val="30"/>
        </w:rPr>
        <w:lastRenderedPageBreak/>
        <w:t>Tasse di iscrizione</w:t>
      </w:r>
    </w:p>
    <w:p w14:paraId="7FD38DF2" w14:textId="77777777" w:rsidR="00257206" w:rsidRPr="005B2653" w:rsidRDefault="00257206" w:rsidP="0025720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877"/>
        <w:gridCol w:w="1816"/>
        <w:gridCol w:w="1967"/>
        <w:gridCol w:w="1906"/>
      </w:tblGrid>
      <w:tr w:rsidR="00257206" w:rsidRPr="005B2653" w14:paraId="69493A1B" w14:textId="77777777" w:rsidTr="00475622">
        <w:tc>
          <w:tcPr>
            <w:tcW w:w="2114" w:type="dxa"/>
            <w:shd w:val="clear" w:color="auto" w:fill="auto"/>
          </w:tcPr>
          <w:p w14:paraId="71F967AF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080B9EA3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rata*</w:t>
            </w:r>
          </w:p>
        </w:tc>
        <w:tc>
          <w:tcPr>
            <w:tcW w:w="1871" w:type="dxa"/>
            <w:shd w:val="clear" w:color="auto" w:fill="auto"/>
          </w:tcPr>
          <w:p w14:paraId="40D182A5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rata*</w:t>
            </w:r>
          </w:p>
        </w:tc>
        <w:tc>
          <w:tcPr>
            <w:tcW w:w="1999" w:type="dxa"/>
            <w:shd w:val="clear" w:color="auto" w:fill="auto"/>
          </w:tcPr>
          <w:p w14:paraId="408DCCF5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1AFCA4C1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257206" w:rsidRPr="005B2653" w14:paraId="51AA7952" w14:textId="77777777" w:rsidTr="00475622">
        <w:tc>
          <w:tcPr>
            <w:tcW w:w="2114" w:type="dxa"/>
            <w:shd w:val="clear" w:color="auto" w:fill="auto"/>
          </w:tcPr>
          <w:p w14:paraId="39470E47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2300</w:t>
            </w:r>
          </w:p>
        </w:tc>
        <w:tc>
          <w:tcPr>
            <w:tcW w:w="1935" w:type="dxa"/>
            <w:shd w:val="clear" w:color="auto" w:fill="auto"/>
          </w:tcPr>
          <w:p w14:paraId="75FB85EB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1150</w:t>
            </w:r>
          </w:p>
        </w:tc>
        <w:tc>
          <w:tcPr>
            <w:tcW w:w="1871" w:type="dxa"/>
            <w:shd w:val="clear" w:color="auto" w:fill="auto"/>
          </w:tcPr>
          <w:p w14:paraId="4D4D7731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1150</w:t>
            </w:r>
          </w:p>
        </w:tc>
        <w:tc>
          <w:tcPr>
            <w:tcW w:w="1999" w:type="dxa"/>
            <w:shd w:val="clear" w:color="auto" w:fill="auto"/>
          </w:tcPr>
          <w:p w14:paraId="2FE25F27" w14:textId="77777777" w:rsidR="00257206" w:rsidRPr="006973E5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B70E0">
              <w:rPr>
                <w:rFonts w:ascii="Arial" w:hAnsi="Arial" w:cs="Arial"/>
                <w:sz w:val="22"/>
              </w:rPr>
              <w:t>31/01/20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35" w:type="dxa"/>
            <w:shd w:val="clear" w:color="auto" w:fill="auto"/>
          </w:tcPr>
          <w:p w14:paraId="1A693888" w14:textId="77777777" w:rsidR="00257206" w:rsidRPr="005B2653" w:rsidRDefault="00257206" w:rsidP="0047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31/05/2020</w:t>
            </w:r>
          </w:p>
        </w:tc>
      </w:tr>
    </w:tbl>
    <w:p w14:paraId="13FD164F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4D8E2B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D53EDAD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 o della rata unica sono aggiunti l’imposta fissa di bollo e il contributo per il rilascio del diploma o dell’attestato.</w:t>
      </w:r>
    </w:p>
    <w:p w14:paraId="67D1C89B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609DC70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735AB7BC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479BA8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2B7FAF" w14:textId="77777777" w:rsidR="00257206" w:rsidRPr="005B2653" w:rsidRDefault="00257206" w:rsidP="00257206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27CE1599" w14:textId="77777777" w:rsidR="00257206" w:rsidRPr="00F23815" w:rsidRDefault="00257206" w:rsidP="002572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1F4AD3" w14:textId="77777777" w:rsidR="00257206" w:rsidRPr="00F23815" w:rsidRDefault="00257206" w:rsidP="00A732EB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F23815">
        <w:rPr>
          <w:rFonts w:ascii="Arial" w:hAnsi="Arial" w:cs="Arial"/>
          <w:sz w:val="22"/>
          <w:szCs w:val="22"/>
        </w:rPr>
        <w:t>Non è previsto l’esonero totale delle tasse e dei contributi per gli studenti con disabilità documentata pari o superiore al 66%. Pertanto, tutti saranno esonerati dalla seconda rata e saranno tenuti al pagamento della prima rata. Per usufruire, comunque, dell’esonero è necessario allegare alla domanda di ammissione un certificato di invalidità rilasciato dalla struttura sanitaria competente indicante la percentuale riconosciuta.</w:t>
      </w:r>
    </w:p>
    <w:p w14:paraId="53865BFD" w14:textId="77777777" w:rsidR="00257206" w:rsidRPr="00F23815" w:rsidRDefault="00257206" w:rsidP="00A732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23815">
        <w:rPr>
          <w:rFonts w:ascii="Arial" w:hAnsi="Arial" w:cs="Arial"/>
          <w:sz w:val="22"/>
        </w:rPr>
        <w:t xml:space="preserve">Non sono previste borse di studio </w:t>
      </w:r>
    </w:p>
    <w:p w14:paraId="6483E2DB" w14:textId="77777777" w:rsidR="00257206" w:rsidRPr="005D219A" w:rsidRDefault="00257206" w:rsidP="00A732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23815">
        <w:rPr>
          <w:rFonts w:ascii="Arial" w:hAnsi="Arial" w:cs="Arial"/>
          <w:sz w:val="22"/>
        </w:rPr>
        <w:t>Non è prevista l’ammissione in soprannumero di studenti provenienti dalle aree disagiate o da Paesi in via di sviluppo</w:t>
      </w:r>
      <w:r w:rsidRPr="001C621C">
        <w:rPr>
          <w:rFonts w:ascii="Arial" w:hAnsi="Arial" w:cs="Arial"/>
          <w:sz w:val="22"/>
        </w:rPr>
        <w:t xml:space="preserve">. </w:t>
      </w:r>
    </w:p>
    <w:p w14:paraId="32A2E59E" w14:textId="77777777" w:rsidR="00257206" w:rsidRPr="005B2653" w:rsidRDefault="00257206" w:rsidP="00257206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2E4FB41E" w14:textId="77777777" w:rsidR="00257206" w:rsidRPr="005B2653" w:rsidRDefault="00257206" w:rsidP="00257206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</w:p>
    <w:p w14:paraId="42BDB4F2" w14:textId="77777777" w:rsidR="00257206" w:rsidRPr="005B2653" w:rsidRDefault="00257206" w:rsidP="00257206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2D37DC9" w14:textId="77777777" w:rsidR="00257206" w:rsidRPr="005B2653" w:rsidRDefault="00257206" w:rsidP="00257206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068D41A5" w14:textId="77777777" w:rsidR="00257206" w:rsidRPr="005B2653" w:rsidRDefault="00257206" w:rsidP="0025720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1BFE34" w14:textId="77777777" w:rsidR="00257206" w:rsidRPr="005B2653" w:rsidRDefault="00257206" w:rsidP="0025720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La tassa di iscrizione ai Corsi in qualità di uditori è fissata in euro </w:t>
      </w:r>
      <w:r>
        <w:rPr>
          <w:rFonts w:ascii="Arial" w:hAnsi="Arial" w:cs="Arial"/>
          <w:sz w:val="22"/>
        </w:rPr>
        <w:t>500.</w:t>
      </w:r>
    </w:p>
    <w:p w14:paraId="70F4089D" w14:textId="77777777" w:rsidR="00BA2282" w:rsidRPr="005B2653" w:rsidRDefault="00BA2282" w:rsidP="00257206">
      <w:pPr>
        <w:pStyle w:val="Titolo"/>
        <w:spacing w:after="120"/>
        <w:rPr>
          <w:rFonts w:ascii="Arial" w:hAnsi="Arial" w:cs="Arial"/>
          <w:b/>
        </w:rPr>
      </w:pPr>
    </w:p>
    <w:p w14:paraId="5CFB6A24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3423D1B4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30AC13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2BB662B" w14:textId="77160FB9" w:rsidR="009F6431" w:rsidRDefault="003B2B0D" w:rsidP="003B2B0D">
      <w:pPr>
        <w:pStyle w:val="Titolo"/>
        <w:ind w:right="-994"/>
      </w:pPr>
      <w:r>
        <w:t xml:space="preserve"> </w:t>
      </w:r>
    </w:p>
    <w:p w14:paraId="3B51E5BC" w14:textId="77777777" w:rsidR="009F6431" w:rsidRPr="009F6431" w:rsidRDefault="009F6431" w:rsidP="009F6431">
      <w:pPr>
        <w:pStyle w:val="NormaleWeb"/>
        <w:rPr>
          <w:rFonts w:ascii="Arial" w:hAnsi="Arial" w:cs="Arial"/>
          <w:sz w:val="22"/>
          <w:lang w:val="it-IT" w:eastAsia="it-IT"/>
        </w:rPr>
      </w:pPr>
    </w:p>
    <w:sectPr w:rsidR="009F6431" w:rsidRPr="009F6431" w:rsidSect="00124C5B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7C4CC" w14:textId="77777777" w:rsidR="00FB6825" w:rsidRDefault="00FB6825">
      <w:r>
        <w:separator/>
      </w:r>
    </w:p>
  </w:endnote>
  <w:endnote w:type="continuationSeparator" w:id="0">
    <w:p w14:paraId="698BB009" w14:textId="77777777" w:rsidR="00FB6825" w:rsidRDefault="00FB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57923" w14:textId="77777777" w:rsidR="006F1E00" w:rsidRDefault="00306023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F1E0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1E00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33B4EE03" w14:textId="77777777" w:rsidR="006F1E00" w:rsidRDefault="006F1E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366" w14:textId="0E721C2E" w:rsidR="006F1E00" w:rsidRPr="00703E56" w:rsidRDefault="00306023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="006F1E00"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3B2B0D">
      <w:rPr>
        <w:rStyle w:val="Numeropagina"/>
        <w:rFonts w:ascii="Calibri" w:hAnsi="Calibri"/>
        <w:noProof/>
        <w:sz w:val="22"/>
      </w:rPr>
      <w:t>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32D78A03" w14:textId="77777777" w:rsidR="006F1E00" w:rsidRPr="00703E56" w:rsidRDefault="006F1E00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A6B2" w14:textId="77777777" w:rsidR="00FB6825" w:rsidRDefault="00FB6825">
      <w:r>
        <w:separator/>
      </w:r>
    </w:p>
  </w:footnote>
  <w:footnote w:type="continuationSeparator" w:id="0">
    <w:p w14:paraId="181E2C8D" w14:textId="77777777" w:rsidR="00FB6825" w:rsidRDefault="00FB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A30"/>
    <w:multiLevelType w:val="hybridMultilevel"/>
    <w:tmpl w:val="903E3764"/>
    <w:lvl w:ilvl="0" w:tplc="8FAC54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191D"/>
    <w:multiLevelType w:val="hybridMultilevel"/>
    <w:tmpl w:val="5760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461C"/>
    <w:multiLevelType w:val="hybridMultilevel"/>
    <w:tmpl w:val="D236F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CC9"/>
    <w:multiLevelType w:val="hybridMultilevel"/>
    <w:tmpl w:val="54E8D6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02D3"/>
    <w:multiLevelType w:val="hybridMultilevel"/>
    <w:tmpl w:val="163C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3E6"/>
    <w:multiLevelType w:val="hybridMultilevel"/>
    <w:tmpl w:val="EA08C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240A"/>
    <w:multiLevelType w:val="hybridMultilevel"/>
    <w:tmpl w:val="B5121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1AAB"/>
    <w:rsid w:val="00016399"/>
    <w:rsid w:val="000218CD"/>
    <w:rsid w:val="000218DE"/>
    <w:rsid w:val="00024295"/>
    <w:rsid w:val="00024F08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5891"/>
    <w:rsid w:val="000C7FFE"/>
    <w:rsid w:val="000D0214"/>
    <w:rsid w:val="000D1B40"/>
    <w:rsid w:val="000E57AB"/>
    <w:rsid w:val="000E5B66"/>
    <w:rsid w:val="000E7E94"/>
    <w:rsid w:val="000F295D"/>
    <w:rsid w:val="000F6469"/>
    <w:rsid w:val="00100A4B"/>
    <w:rsid w:val="001225C8"/>
    <w:rsid w:val="00122D94"/>
    <w:rsid w:val="00123664"/>
    <w:rsid w:val="00124C5B"/>
    <w:rsid w:val="00142798"/>
    <w:rsid w:val="001664A4"/>
    <w:rsid w:val="00180B3C"/>
    <w:rsid w:val="00181032"/>
    <w:rsid w:val="00183500"/>
    <w:rsid w:val="00185F21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E0E62"/>
    <w:rsid w:val="001E6281"/>
    <w:rsid w:val="00201241"/>
    <w:rsid w:val="002039B3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57206"/>
    <w:rsid w:val="00282222"/>
    <w:rsid w:val="0028452A"/>
    <w:rsid w:val="0029510C"/>
    <w:rsid w:val="00295331"/>
    <w:rsid w:val="002B3D87"/>
    <w:rsid w:val="002C4D91"/>
    <w:rsid w:val="002D03B7"/>
    <w:rsid w:val="002D1FF2"/>
    <w:rsid w:val="002E10DE"/>
    <w:rsid w:val="002F3808"/>
    <w:rsid w:val="00306023"/>
    <w:rsid w:val="0031274F"/>
    <w:rsid w:val="00316617"/>
    <w:rsid w:val="00322A51"/>
    <w:rsid w:val="00332E03"/>
    <w:rsid w:val="00336A1C"/>
    <w:rsid w:val="003378EF"/>
    <w:rsid w:val="00341D6E"/>
    <w:rsid w:val="00371992"/>
    <w:rsid w:val="00380DF8"/>
    <w:rsid w:val="003810ED"/>
    <w:rsid w:val="00381989"/>
    <w:rsid w:val="00381B6F"/>
    <w:rsid w:val="003919F6"/>
    <w:rsid w:val="003A7E5D"/>
    <w:rsid w:val="003B1BF3"/>
    <w:rsid w:val="003B2B0D"/>
    <w:rsid w:val="003C26B2"/>
    <w:rsid w:val="003D3966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50023"/>
    <w:rsid w:val="0045183A"/>
    <w:rsid w:val="00454AE4"/>
    <w:rsid w:val="00457475"/>
    <w:rsid w:val="00471C41"/>
    <w:rsid w:val="004831C1"/>
    <w:rsid w:val="00485212"/>
    <w:rsid w:val="00485A65"/>
    <w:rsid w:val="00491BED"/>
    <w:rsid w:val="004957DD"/>
    <w:rsid w:val="00497B91"/>
    <w:rsid w:val="004B4A5A"/>
    <w:rsid w:val="004E0294"/>
    <w:rsid w:val="00505BCE"/>
    <w:rsid w:val="005212C5"/>
    <w:rsid w:val="005347D0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108"/>
    <w:rsid w:val="00601595"/>
    <w:rsid w:val="00613635"/>
    <w:rsid w:val="00613C47"/>
    <w:rsid w:val="00613D72"/>
    <w:rsid w:val="00614E89"/>
    <w:rsid w:val="00615780"/>
    <w:rsid w:val="006322B1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6F1E00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4CA0"/>
    <w:rsid w:val="00755E24"/>
    <w:rsid w:val="007568DE"/>
    <w:rsid w:val="007615AC"/>
    <w:rsid w:val="007721E2"/>
    <w:rsid w:val="00781EE1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B3C74"/>
    <w:rsid w:val="007B7C6E"/>
    <w:rsid w:val="007C2B68"/>
    <w:rsid w:val="007C3CCB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15918"/>
    <w:rsid w:val="008225A1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01BFE"/>
    <w:rsid w:val="009237FE"/>
    <w:rsid w:val="0092542D"/>
    <w:rsid w:val="00936159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3A36"/>
    <w:rsid w:val="009A445D"/>
    <w:rsid w:val="009A5A51"/>
    <w:rsid w:val="009B03FA"/>
    <w:rsid w:val="009B7CD8"/>
    <w:rsid w:val="009C2BF2"/>
    <w:rsid w:val="009C49B7"/>
    <w:rsid w:val="009C7D4C"/>
    <w:rsid w:val="009D0431"/>
    <w:rsid w:val="009D1228"/>
    <w:rsid w:val="009D2F14"/>
    <w:rsid w:val="009D600B"/>
    <w:rsid w:val="009E2BF9"/>
    <w:rsid w:val="009F6431"/>
    <w:rsid w:val="00A11AAC"/>
    <w:rsid w:val="00A14F24"/>
    <w:rsid w:val="00A15096"/>
    <w:rsid w:val="00A2513A"/>
    <w:rsid w:val="00A34C96"/>
    <w:rsid w:val="00A5766D"/>
    <w:rsid w:val="00A64293"/>
    <w:rsid w:val="00A732EB"/>
    <w:rsid w:val="00AA134E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B00D38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A2282"/>
    <w:rsid w:val="00BB039E"/>
    <w:rsid w:val="00BC2466"/>
    <w:rsid w:val="00BC753E"/>
    <w:rsid w:val="00BD3219"/>
    <w:rsid w:val="00BE615D"/>
    <w:rsid w:val="00C049FD"/>
    <w:rsid w:val="00C10670"/>
    <w:rsid w:val="00C10C4A"/>
    <w:rsid w:val="00C12F46"/>
    <w:rsid w:val="00C160D6"/>
    <w:rsid w:val="00C2241E"/>
    <w:rsid w:val="00C2281A"/>
    <w:rsid w:val="00C571B4"/>
    <w:rsid w:val="00C66AEA"/>
    <w:rsid w:val="00C75DE4"/>
    <w:rsid w:val="00C76D95"/>
    <w:rsid w:val="00C76DA8"/>
    <w:rsid w:val="00C77369"/>
    <w:rsid w:val="00C80C58"/>
    <w:rsid w:val="00C86215"/>
    <w:rsid w:val="00C9341F"/>
    <w:rsid w:val="00C94D64"/>
    <w:rsid w:val="00CC0CEC"/>
    <w:rsid w:val="00CD32DA"/>
    <w:rsid w:val="00CE2753"/>
    <w:rsid w:val="00D048A3"/>
    <w:rsid w:val="00D10A6F"/>
    <w:rsid w:val="00D13314"/>
    <w:rsid w:val="00D17624"/>
    <w:rsid w:val="00D24DEB"/>
    <w:rsid w:val="00D36563"/>
    <w:rsid w:val="00D40DE3"/>
    <w:rsid w:val="00D45666"/>
    <w:rsid w:val="00D52DA5"/>
    <w:rsid w:val="00D554AE"/>
    <w:rsid w:val="00D6142C"/>
    <w:rsid w:val="00D6316A"/>
    <w:rsid w:val="00D63A48"/>
    <w:rsid w:val="00D714E0"/>
    <w:rsid w:val="00D849CD"/>
    <w:rsid w:val="00D90E6C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620B"/>
    <w:rsid w:val="00E079E4"/>
    <w:rsid w:val="00E111EC"/>
    <w:rsid w:val="00E14349"/>
    <w:rsid w:val="00E159F6"/>
    <w:rsid w:val="00E21A0C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A0F02"/>
    <w:rsid w:val="00EA125F"/>
    <w:rsid w:val="00EA1FDD"/>
    <w:rsid w:val="00EB0FDA"/>
    <w:rsid w:val="00EB32B3"/>
    <w:rsid w:val="00EB3471"/>
    <w:rsid w:val="00EC0340"/>
    <w:rsid w:val="00ED4A6B"/>
    <w:rsid w:val="00EE7D16"/>
    <w:rsid w:val="00EE7E2D"/>
    <w:rsid w:val="00F013C0"/>
    <w:rsid w:val="00F01636"/>
    <w:rsid w:val="00F019BE"/>
    <w:rsid w:val="00F10596"/>
    <w:rsid w:val="00F2102E"/>
    <w:rsid w:val="00F25A1F"/>
    <w:rsid w:val="00F35AED"/>
    <w:rsid w:val="00F377CC"/>
    <w:rsid w:val="00F42069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96CEC"/>
    <w:rsid w:val="00FB38EF"/>
    <w:rsid w:val="00FB3B97"/>
    <w:rsid w:val="00FB3DD8"/>
    <w:rsid w:val="00FB489F"/>
    <w:rsid w:val="00FB6825"/>
    <w:rsid w:val="00FB6CE4"/>
    <w:rsid w:val="00FC35D7"/>
    <w:rsid w:val="00FE1434"/>
    <w:rsid w:val="00FE4FA2"/>
    <w:rsid w:val="00FE53A3"/>
    <w:rsid w:val="00FE7CB8"/>
    <w:rsid w:val="00FF2C00"/>
    <w:rsid w:val="00FF30E2"/>
    <w:rsid w:val="00FF6696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31BB6E"/>
  <w15:docId w15:val="{BC9D3965-54B1-4344-B1C3-425D0A92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06023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306023"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306023"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06023"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06023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06023"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0602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06023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06023"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6F1E00"/>
    <w:rPr>
      <w:color w:val="0563C1"/>
      <w:u w:val="single"/>
    </w:rPr>
  </w:style>
  <w:style w:type="character" w:customStyle="1" w:styleId="st">
    <w:name w:val="st"/>
    <w:rsid w:val="006F1E00"/>
  </w:style>
  <w:style w:type="paragraph" w:styleId="PreformattatoHTML">
    <w:name w:val="HTML Preformatted"/>
    <w:basedOn w:val="Normale"/>
    <w:link w:val="PreformattatoHTMLCarattere"/>
    <w:uiPriority w:val="99"/>
    <w:unhideWhenUsed/>
    <w:rsid w:val="0090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1BFE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9F643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cdm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FEE8-F7CC-417C-BADD-9645C93D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33373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2</cp:revision>
  <cp:lastPrinted>2018-03-22T09:21:00Z</cp:lastPrinted>
  <dcterms:created xsi:type="dcterms:W3CDTF">2019-07-09T13:30:00Z</dcterms:created>
  <dcterms:modified xsi:type="dcterms:W3CDTF">2019-07-09T13:30:00Z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